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CB" w:rsidRPr="00413134" w:rsidRDefault="00FF64CB" w:rsidP="0041313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</w:t>
      </w:r>
      <w:r w:rsidR="00AE06A5"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r w:rsidRPr="00915826">
        <w:rPr>
          <w:rFonts w:ascii="Times New Roman" w:hAnsi="Times New Roman"/>
          <w:b/>
          <w:color w:val="C00000"/>
          <w:sz w:val="24"/>
          <w:szCs w:val="24"/>
        </w:rPr>
        <w:t>Пояснительная</w:t>
      </w:r>
      <w:r w:rsidRPr="00413134">
        <w:rPr>
          <w:rFonts w:ascii="Times New Roman" w:hAnsi="Times New Roman"/>
          <w:b/>
          <w:color w:val="FF0000"/>
          <w:sz w:val="24"/>
          <w:szCs w:val="24"/>
        </w:rPr>
        <w:t xml:space="preserve"> записка.</w:t>
      </w:r>
    </w:p>
    <w:p w:rsidR="00FF64CB" w:rsidRPr="000A5D79" w:rsidRDefault="00FF64CB" w:rsidP="000A5D79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13134">
        <w:rPr>
          <w:kern w:val="2"/>
        </w:rPr>
        <w:t>Рабочая программа по литературе для 7 класса</w:t>
      </w:r>
      <w:r>
        <w:rPr>
          <w:kern w:val="2"/>
        </w:rPr>
        <w:t xml:space="preserve"> (базовый уровень)</w:t>
      </w:r>
      <w:r w:rsidRPr="00413134">
        <w:rPr>
          <w:kern w:val="2"/>
        </w:rPr>
        <w:t xml:space="preserve"> составлена в соответствии с правовыми и нормативными документами</w:t>
      </w:r>
      <w:proofErr w:type="gramStart"/>
      <w:r>
        <w:rPr>
          <w:kern w:val="2"/>
        </w:rPr>
        <w:t xml:space="preserve"> :</w:t>
      </w:r>
      <w:proofErr w:type="gramEnd"/>
    </w:p>
    <w:p w:rsidR="00FF64CB" w:rsidRPr="00413134" w:rsidRDefault="00FF64CB" w:rsidP="00413134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13134">
          <w:rPr>
            <w:kern w:val="2"/>
          </w:rPr>
          <w:t>2012 г</w:t>
        </w:r>
      </w:smartTag>
      <w:r w:rsidRPr="00413134">
        <w:rPr>
          <w:kern w:val="2"/>
        </w:rPr>
        <w:t>. № 273-ФЗ);</w:t>
      </w:r>
    </w:p>
    <w:p w:rsidR="00FF64CB" w:rsidRPr="00413134" w:rsidRDefault="00FF64CB" w:rsidP="00413134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64CB" w:rsidRPr="000A5D79" w:rsidRDefault="00FF64CB" w:rsidP="00413134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proofErr w:type="gramStart"/>
      <w:r w:rsidRPr="00413134">
        <w:t xml:space="preserve"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</w:t>
      </w:r>
      <w:proofErr w:type="spellStart"/>
      <w:r w:rsidRPr="00413134">
        <w:t>Примернойпрограммы</w:t>
      </w:r>
      <w:proofErr w:type="spellEnd"/>
      <w:r w:rsidRPr="00413134">
        <w:t xml:space="preserve"> (Примерные программы по учебным предметам.</w:t>
      </w:r>
      <w:proofErr w:type="gramEnd"/>
      <w:r w:rsidRPr="00413134">
        <w:t xml:space="preserve"> Основная школа. В 2-х частях, М.: «Просвещение», 2011 год</w:t>
      </w:r>
      <w:r>
        <w:t>;</w:t>
      </w:r>
    </w:p>
    <w:p w:rsidR="00FF64CB" w:rsidRPr="000A5D79" w:rsidRDefault="00FF64CB" w:rsidP="009158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0A5D79">
        <w:rPr>
          <w:rFonts w:ascii="Times New Roman" w:hAnsi="Times New Roman"/>
          <w:color w:val="000000"/>
          <w:sz w:val="24"/>
          <w:szCs w:val="24"/>
        </w:rPr>
        <w:t>В.П.Полухина</w:t>
      </w:r>
      <w:proofErr w:type="spellEnd"/>
      <w:r w:rsidRPr="000A5D79">
        <w:rPr>
          <w:rFonts w:ascii="Times New Roman" w:hAnsi="Times New Roman"/>
          <w:color w:val="000000"/>
          <w:sz w:val="24"/>
          <w:szCs w:val="24"/>
        </w:rPr>
        <w:t xml:space="preserve">, В.И.Коровин, </w:t>
      </w:r>
      <w:proofErr w:type="spellStart"/>
      <w:r w:rsidRPr="000A5D79">
        <w:rPr>
          <w:rFonts w:ascii="Times New Roman" w:hAnsi="Times New Roman"/>
          <w:color w:val="000000"/>
          <w:sz w:val="24"/>
          <w:szCs w:val="24"/>
        </w:rPr>
        <w:t>И.С.Збарский</w:t>
      </w:r>
      <w:proofErr w:type="spellEnd"/>
      <w:r w:rsidRPr="000A5D79">
        <w:rPr>
          <w:rFonts w:ascii="Times New Roman" w:hAnsi="Times New Roman"/>
          <w:color w:val="000000"/>
          <w:sz w:val="24"/>
          <w:szCs w:val="24"/>
        </w:rPr>
        <w:t>),  рекомендованной Министерством образования и науки РФ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F64CB" w:rsidRPr="000A5D79" w:rsidRDefault="00FF64CB" w:rsidP="000A5D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базисного учебного плана общеобразовательного учреждения;</w:t>
      </w:r>
    </w:p>
    <w:p w:rsidR="00FF64CB" w:rsidRPr="000A5D79" w:rsidRDefault="00FF64CB" w:rsidP="000A5D7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</w:t>
      </w:r>
      <w:r w:rsidR="00F451F5">
        <w:rPr>
          <w:rFonts w:ascii="Times New Roman" w:hAnsi="Times New Roman"/>
          <w:color w:val="000000"/>
          <w:sz w:val="24"/>
          <w:szCs w:val="24"/>
        </w:rPr>
        <w:t>раммы общего образования на 2019-2020</w:t>
      </w:r>
      <w:r w:rsidRPr="000A5D79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FF64CB" w:rsidRPr="00CF1D80" w:rsidRDefault="00FF64CB" w:rsidP="00CF1D80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D80">
        <w:rPr>
          <w:rFonts w:ascii="Times New Roman" w:hAnsi="Times New Roman"/>
          <w:b/>
          <w:sz w:val="24"/>
          <w:szCs w:val="24"/>
        </w:rPr>
        <w:t>Рабочая программа соответствует Федеральному государственному образовательному стандарту основного общего образования и обеспечена учебниками</w:t>
      </w:r>
      <w:r w:rsidRPr="00CF1D80">
        <w:rPr>
          <w:rFonts w:ascii="Times New Roman" w:hAnsi="Times New Roman"/>
          <w:sz w:val="24"/>
          <w:szCs w:val="24"/>
        </w:rPr>
        <w:t>:</w:t>
      </w:r>
    </w:p>
    <w:p w:rsidR="00FF64CB" w:rsidRPr="00CF1D80" w:rsidRDefault="00FF64CB" w:rsidP="00CF1D80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D80">
        <w:rPr>
          <w:rFonts w:ascii="Times New Roman" w:hAnsi="Times New Roman"/>
          <w:sz w:val="24"/>
          <w:szCs w:val="24"/>
        </w:rPr>
        <w:t>Учебник для 7 класса общеобразовательных организаций: «Литература» авторов: В.Я. Коровиной, В.П. Журавлева, В.И. Ко</w:t>
      </w:r>
      <w:r w:rsidR="00C039CE">
        <w:rPr>
          <w:rFonts w:ascii="Times New Roman" w:hAnsi="Times New Roman"/>
          <w:sz w:val="24"/>
          <w:szCs w:val="24"/>
        </w:rPr>
        <w:t>ровина. - М.: «Просвещение» 2019</w:t>
      </w:r>
      <w:r w:rsidRPr="00CF1D80">
        <w:rPr>
          <w:rFonts w:ascii="Times New Roman" w:hAnsi="Times New Roman"/>
          <w:sz w:val="24"/>
          <w:szCs w:val="24"/>
        </w:rPr>
        <w:t xml:space="preserve">; </w:t>
      </w:r>
    </w:p>
    <w:p w:rsidR="00FF64CB" w:rsidRPr="00CF1D80" w:rsidRDefault="00FF64CB" w:rsidP="00CF1D80">
      <w:pPr>
        <w:tabs>
          <w:tab w:val="left" w:pos="3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D80">
        <w:rPr>
          <w:rFonts w:ascii="Times New Roman" w:hAnsi="Times New Roman"/>
          <w:sz w:val="24"/>
          <w:szCs w:val="24"/>
        </w:rPr>
        <w:t xml:space="preserve">      Беляева Н.В. Уроки литературы в 7 классе. Поурочные разработки: учебное пособие </w:t>
      </w:r>
      <w:proofErr w:type="gramStart"/>
      <w:r w:rsidRPr="00CF1D80">
        <w:rPr>
          <w:rFonts w:ascii="Times New Roman" w:hAnsi="Times New Roman"/>
          <w:sz w:val="24"/>
          <w:szCs w:val="24"/>
        </w:rPr>
        <w:t>для</w:t>
      </w:r>
      <w:proofErr w:type="gramEnd"/>
      <w:r w:rsidRPr="00CF1D80">
        <w:rPr>
          <w:rFonts w:ascii="Times New Roman" w:hAnsi="Times New Roman"/>
          <w:sz w:val="24"/>
          <w:szCs w:val="24"/>
        </w:rPr>
        <w:t xml:space="preserve"> общеобразовательных орг</w:t>
      </w:r>
      <w:r w:rsidR="00C039CE">
        <w:rPr>
          <w:rFonts w:ascii="Times New Roman" w:hAnsi="Times New Roman"/>
          <w:sz w:val="24"/>
          <w:szCs w:val="24"/>
        </w:rPr>
        <w:t>анизаций. – М.: Просвещение.2018</w:t>
      </w:r>
      <w:r w:rsidRPr="00CF1D80">
        <w:rPr>
          <w:rFonts w:ascii="Times New Roman" w:hAnsi="Times New Roman"/>
          <w:sz w:val="24"/>
          <w:szCs w:val="24"/>
        </w:rPr>
        <w:t>г.</w:t>
      </w:r>
    </w:p>
    <w:p w:rsidR="00FF64CB" w:rsidRPr="00413134" w:rsidRDefault="00FF64CB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413134">
        <w:rPr>
          <w:b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в 7 классе:  </w:t>
      </w:r>
    </w:p>
    <w:p w:rsidR="00FF64CB" w:rsidRPr="00413134" w:rsidRDefault="00FF64CB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  РП рассчитана на</w:t>
      </w:r>
      <w:r w:rsidRPr="00413134">
        <w:rPr>
          <w:b/>
        </w:rPr>
        <w:t xml:space="preserve"> 35 учебных недель, 2 часа в неделю  </w:t>
      </w:r>
      <w:proofErr w:type="gramStart"/>
      <w:r w:rsidRPr="00413134">
        <w:rPr>
          <w:b/>
        </w:rPr>
        <w:t xml:space="preserve">( </w:t>
      </w:r>
      <w:proofErr w:type="gramEnd"/>
      <w:r w:rsidRPr="00413134">
        <w:rPr>
          <w:b/>
        </w:rPr>
        <w:t>70 часов).</w:t>
      </w:r>
    </w:p>
    <w:p w:rsidR="00D74607" w:rsidRDefault="00FF64CB" w:rsidP="00D74607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  <w:r w:rsidRPr="00413134">
        <w:rPr>
          <w:b/>
        </w:rPr>
        <w:t xml:space="preserve">         </w:t>
      </w:r>
      <w:r w:rsidR="00D74607">
        <w:rPr>
          <w:b/>
        </w:rPr>
        <w:t xml:space="preserve">   Срок реализации РП </w:t>
      </w:r>
      <w:proofErr w:type="gramStart"/>
      <w:r w:rsidR="00D74607">
        <w:rPr>
          <w:b/>
        </w:rPr>
        <w:t>-о</w:t>
      </w:r>
      <w:proofErr w:type="gramEnd"/>
      <w:r w:rsidR="00D74607">
        <w:rPr>
          <w:b/>
        </w:rPr>
        <w:t>дин год</w:t>
      </w:r>
    </w:p>
    <w:p w:rsidR="00D74607" w:rsidRPr="00D74607" w:rsidRDefault="00D74607" w:rsidP="00D74607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Pr="00D74607" w:rsidRDefault="00D74607" w:rsidP="00D74607">
      <w:pPr>
        <w:spacing w:after="0" w:line="360" w:lineRule="auto"/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</w:pPr>
      <w:r w:rsidRPr="00D74607">
        <w:rPr>
          <w:rFonts w:ascii="Times New Roman" w:eastAsia="Calibri" w:hAnsi="Times New Roman"/>
          <w:b/>
          <w:i/>
          <w:color w:val="000000"/>
          <w:sz w:val="24"/>
          <w:szCs w:val="24"/>
          <w:lang w:eastAsia="en-US"/>
        </w:rPr>
        <w:t>В течение года возможны коррективы рабочей программы, связанные с объективными причинами.</w:t>
      </w: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D74607" w:rsidRPr="00413134" w:rsidRDefault="00D74607" w:rsidP="0041313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b/>
        </w:rPr>
      </w:pP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       </w:t>
      </w:r>
      <w:r w:rsidRPr="00F83FB3">
        <w:rPr>
          <w:rFonts w:ascii="Times New Roman" w:hAnsi="Times New Roman"/>
          <w:b/>
          <w:sz w:val="24"/>
          <w:szCs w:val="24"/>
        </w:rPr>
        <w:t>Основными целями</w:t>
      </w:r>
      <w:r w:rsidRPr="00413134">
        <w:rPr>
          <w:rFonts w:ascii="Times New Roman" w:hAnsi="Times New Roman"/>
          <w:sz w:val="24"/>
          <w:szCs w:val="24"/>
        </w:rPr>
        <w:t xml:space="preserve"> обучения в организации учебного процесса в 7 классе являются: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   -развитие 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F64CB" w:rsidRPr="00AE06A5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         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</w:t>
      </w:r>
      <w:r w:rsidR="00AE06A5">
        <w:rPr>
          <w:rFonts w:ascii="Times New Roman" w:hAnsi="Times New Roman"/>
          <w:sz w:val="24"/>
          <w:szCs w:val="24"/>
        </w:rPr>
        <w:t>ьно пользоваться русским языком.</w:t>
      </w:r>
    </w:p>
    <w:p w:rsidR="00FF64CB" w:rsidRPr="00F83FB3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F83FB3">
        <w:rPr>
          <w:rFonts w:ascii="Times New Roman" w:hAnsi="Times New Roman"/>
          <w:b/>
          <w:sz w:val="24"/>
          <w:szCs w:val="24"/>
        </w:rPr>
        <w:t>Данные цели обуславливают решение следующих задач</w:t>
      </w:r>
      <w:r w:rsidRPr="00F83FB3">
        <w:rPr>
          <w:rFonts w:ascii="Times New Roman" w:hAnsi="Times New Roman"/>
          <w:sz w:val="24"/>
          <w:szCs w:val="24"/>
        </w:rPr>
        <w:t>: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  -сформировать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·   - формирование способности понимать и эстетически воспринимать произведения русской и зарубежной литературы;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 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использовать изучение литературы для повышения речевой культуры учащихся;</w:t>
      </w:r>
    </w:p>
    <w:p w:rsidR="00FF64CB" w:rsidRPr="00823F0A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823F0A">
        <w:rPr>
          <w:rFonts w:ascii="Times New Roman" w:hAnsi="Times New Roman"/>
          <w:sz w:val="24"/>
          <w:szCs w:val="24"/>
        </w:rPr>
        <w:t>воспитывать у учащихся гуманное отношение к людям разных национальностей;</w:t>
      </w:r>
    </w:p>
    <w:p w:rsidR="00FF64CB" w:rsidRPr="00823F0A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823F0A">
        <w:rPr>
          <w:rFonts w:ascii="Times New Roman" w:hAnsi="Times New Roman"/>
          <w:sz w:val="24"/>
          <w:szCs w:val="24"/>
        </w:rPr>
        <w:t>расширить кругозор учащихся через чтение произведений различных жанров, разнообразных по содержанию и тематике.</w:t>
      </w: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823F0A">
        <w:rPr>
          <w:rFonts w:ascii="Times New Roman" w:hAnsi="Times New Roman"/>
          <w:sz w:val="24"/>
          <w:szCs w:val="24"/>
        </w:rPr>
        <w:t xml:space="preserve">           Особенное внимание уделяется на актуализацию патриотических чувств  </w:t>
      </w:r>
      <w:r>
        <w:rPr>
          <w:rFonts w:ascii="Times New Roman" w:hAnsi="Times New Roman"/>
          <w:sz w:val="24"/>
          <w:szCs w:val="24"/>
        </w:rPr>
        <w:t xml:space="preserve"> кадет</w:t>
      </w:r>
      <w:r w:rsidRPr="00823F0A">
        <w:rPr>
          <w:rFonts w:ascii="Times New Roman" w:hAnsi="Times New Roman"/>
          <w:sz w:val="24"/>
          <w:szCs w:val="24"/>
        </w:rPr>
        <w:t>ов</w:t>
      </w: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06A5" w:rsidRDefault="00AE06A5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Pr="00823F0A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823F0A">
        <w:rPr>
          <w:rFonts w:ascii="Times New Roman" w:hAnsi="Times New Roman"/>
          <w:sz w:val="24"/>
          <w:szCs w:val="24"/>
        </w:rPr>
        <w:t>.</w:t>
      </w:r>
    </w:p>
    <w:p w:rsidR="00FF64CB" w:rsidRDefault="00FF64CB" w:rsidP="00413134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E06A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7F24FF">
        <w:rPr>
          <w:rFonts w:ascii="Times New Roman" w:hAnsi="Times New Roman"/>
          <w:b/>
          <w:color w:val="FF0000"/>
          <w:sz w:val="28"/>
          <w:szCs w:val="28"/>
        </w:rPr>
        <w:t xml:space="preserve"> Планируемые предметные результаты изучения учебного курса «Литература»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13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  - понимать определяющую роль литературы в развитии интеллектуальных, творческих способностей и моральных качеств личности;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- анализировать и характеризовать эмоциональное состояние и чувства окружающих, строить свои взаимоотношения с их учетом;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13134">
        <w:rPr>
          <w:rFonts w:ascii="Times New Roman" w:hAnsi="Times New Roman"/>
          <w:color w:val="000000"/>
          <w:sz w:val="24"/>
          <w:szCs w:val="24"/>
        </w:rPr>
        <w:t xml:space="preserve">  -устно рецензировать выразительное чтение одноклассников, чтение актёров давать нравственную оценку героям рассказа, повести, сказки;</w:t>
      </w:r>
    </w:p>
    <w:p w:rsidR="00FF64CB" w:rsidRPr="00413134" w:rsidRDefault="00FF64CB" w:rsidP="00413134">
      <w:pPr>
        <w:pStyle w:val="ab"/>
        <w:spacing w:before="0" w:beforeAutospacing="0" w:after="150" w:afterAutospacing="0"/>
        <w:rPr>
          <w:color w:val="000000"/>
        </w:rPr>
      </w:pPr>
      <w:r w:rsidRPr="00413134">
        <w:rPr>
          <w:color w:val="000000"/>
        </w:rPr>
        <w:t xml:space="preserve">   -давать нравственную оценку героям рассказа, повести, сказки; устно иллюстрировать художественное произведение 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413134">
        <w:rPr>
          <w:rFonts w:ascii="Times New Roman" w:hAnsi="Times New Roman"/>
          <w:sz w:val="24"/>
          <w:szCs w:val="24"/>
        </w:rPr>
        <w:t xml:space="preserve">: 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осознавать эстетическую ценность русской литературы;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- оценивать ситуации с точки зрения правил поведения и этики.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-выявлять черты фольклорной традиции в литературной сказке, рассказе, повести;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-характеризовать сюжет произведения, его тематику, проблематику, идейно-эмоционального содержание;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-выявлять элементы композиции повести, рассказа;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-составлять план анализа эпизода и анализировать его по плану;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-сопоставлять реальные и фантастические эпизоды;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-составлять план (в том числе цитатный) литературного произведения, план устного и письменного ответа на проблемный вопрос, план письменного высказывания;</w:t>
      </w:r>
    </w:p>
    <w:p w:rsidR="00FF64CB" w:rsidRPr="00983E4B" w:rsidRDefault="00FF64CB" w:rsidP="00983E4B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-составлять устный и письменный ответ на проблемный вопрос.</w:t>
      </w:r>
    </w:p>
    <w:p w:rsidR="00FF64CB" w:rsidRPr="00413134" w:rsidRDefault="00FF64CB" w:rsidP="00413134">
      <w:pPr>
        <w:pStyle w:val="21"/>
        <w:spacing w:after="0" w:line="240" w:lineRule="auto"/>
        <w:rPr>
          <w:b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4131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64CB" w:rsidRDefault="00FF64CB" w:rsidP="00687557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F24FF">
        <w:rPr>
          <w:rFonts w:ascii="Times New Roman" w:hAnsi="Times New Roman"/>
          <w:b/>
          <w:color w:val="FF0000"/>
          <w:sz w:val="24"/>
          <w:szCs w:val="24"/>
        </w:rPr>
        <w:t>Содержание учебного предмета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       Курс литературы опирается на следующие </w:t>
      </w:r>
      <w:r w:rsidRPr="00413134">
        <w:rPr>
          <w:rFonts w:ascii="Times New Roman" w:hAnsi="Times New Roman"/>
          <w:b/>
          <w:sz w:val="24"/>
          <w:szCs w:val="24"/>
        </w:rPr>
        <w:t>виды деятельности</w:t>
      </w:r>
      <w:r w:rsidRPr="00413134"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выразительное чтение.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различные виды пересказа.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заучивание наизусть стихотворных текстов.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F64CB" w:rsidRPr="00413134" w:rsidRDefault="00FF64CB" w:rsidP="00413134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FF64CB" w:rsidRPr="00DD5FC2" w:rsidRDefault="00FF64CB" w:rsidP="00DD5FC2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 xml:space="preserve">    Введение</w:t>
      </w:r>
      <w:r w:rsidRPr="0005355F">
        <w:rPr>
          <w:rFonts w:ascii="Times New Roman" w:hAnsi="Times New Roman"/>
          <w:sz w:val="24"/>
          <w:szCs w:val="24"/>
        </w:rPr>
        <w:t xml:space="preserve">  (1 час)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sz w:val="24"/>
          <w:szCs w:val="24"/>
        </w:rPr>
        <w:t xml:space="preserve">    Изображение человека как важнейшая идейно-нравств</w:t>
      </w:r>
      <w:r>
        <w:rPr>
          <w:rFonts w:ascii="Times New Roman" w:hAnsi="Times New Roman"/>
          <w:sz w:val="24"/>
          <w:szCs w:val="24"/>
        </w:rPr>
        <w:t>енная проблема литературы. Взаи</w:t>
      </w:r>
      <w:r w:rsidRPr="0005355F">
        <w:rPr>
          <w:rFonts w:ascii="Times New Roman" w:hAnsi="Times New Roman"/>
          <w:sz w:val="24"/>
          <w:szCs w:val="24"/>
        </w:rPr>
        <w:t>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 xml:space="preserve">                                            УСТНОЕ НАРОДНОЕ ТВОРЧЕСТВО  (6 часов)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 xml:space="preserve">    Предания.</w:t>
      </w:r>
      <w:r w:rsidRPr="0005355F">
        <w:rPr>
          <w:rFonts w:ascii="Times New Roman" w:hAnsi="Times New Roman"/>
          <w:sz w:val="24"/>
          <w:szCs w:val="24"/>
        </w:rPr>
        <w:t xml:space="preserve"> Поэтическая автобиография народа. Устный рассказ об исторических событиях. </w:t>
      </w:r>
      <w:r w:rsidRPr="0005355F">
        <w:rPr>
          <w:rFonts w:ascii="Times New Roman" w:hAnsi="Times New Roman"/>
          <w:b/>
          <w:sz w:val="24"/>
          <w:szCs w:val="24"/>
        </w:rPr>
        <w:t>«Воцарение Ивана Грозного», «Сорок</w:t>
      </w:r>
      <w:proofErr w:type="gramStart"/>
      <w:r w:rsidRPr="0005355F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05355F">
        <w:rPr>
          <w:rFonts w:ascii="Times New Roman" w:hAnsi="Times New Roman"/>
          <w:b/>
          <w:sz w:val="24"/>
          <w:szCs w:val="24"/>
        </w:rPr>
        <w:t xml:space="preserve"> ведьмы», «Пётр и плотник».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>Пословицы и поговорки</w:t>
      </w:r>
      <w:r w:rsidRPr="0005355F">
        <w:rPr>
          <w:rFonts w:ascii="Times New Roman" w:hAnsi="Times New Roman"/>
          <w:sz w:val="24"/>
          <w:szCs w:val="24"/>
        </w:rPr>
        <w:t>. Народная мудрость пословиц и поговорок. Выражение в них духа народного языка.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sz w:val="24"/>
          <w:szCs w:val="24"/>
        </w:rPr>
        <w:t xml:space="preserve"> Те о </w:t>
      </w:r>
      <w:proofErr w:type="spellStart"/>
      <w:proofErr w:type="gramStart"/>
      <w:r w:rsidRPr="000535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. Устная народная проза. Предания (начальные представления). Афористические жанры фольклора (развитие представлений). 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 xml:space="preserve">                                                    ЭПОС НАРОДОВ МИРА 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 xml:space="preserve">    Былины. «</w:t>
      </w:r>
      <w:proofErr w:type="spellStart"/>
      <w:r w:rsidRPr="0005355F">
        <w:rPr>
          <w:rFonts w:ascii="Times New Roman" w:hAnsi="Times New Roman"/>
          <w:b/>
          <w:sz w:val="24"/>
          <w:szCs w:val="24"/>
        </w:rPr>
        <w:t>Вольга</w:t>
      </w:r>
      <w:proofErr w:type="spellEnd"/>
      <w:r w:rsidRPr="0005355F">
        <w:rPr>
          <w:rFonts w:ascii="Times New Roman" w:hAnsi="Times New Roman"/>
          <w:b/>
          <w:sz w:val="24"/>
          <w:szCs w:val="24"/>
        </w:rPr>
        <w:t xml:space="preserve"> и Микула </w:t>
      </w:r>
      <w:proofErr w:type="spellStart"/>
      <w:r w:rsidRPr="0005355F">
        <w:rPr>
          <w:rFonts w:ascii="Times New Roman" w:hAnsi="Times New Roman"/>
          <w:b/>
          <w:sz w:val="24"/>
          <w:szCs w:val="24"/>
        </w:rPr>
        <w:t>Селянинович</w:t>
      </w:r>
      <w:proofErr w:type="spellEnd"/>
      <w:r w:rsidRPr="0005355F">
        <w:rPr>
          <w:rFonts w:ascii="Times New Roman" w:hAnsi="Times New Roman"/>
          <w:b/>
          <w:sz w:val="24"/>
          <w:szCs w:val="24"/>
        </w:rPr>
        <w:t>».</w:t>
      </w:r>
      <w:r w:rsidRPr="0005355F">
        <w:rPr>
          <w:rFonts w:ascii="Times New Roman" w:hAnsi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Микула — носитель лучших чело</w:t>
      </w:r>
      <w:r w:rsidRPr="0005355F">
        <w:rPr>
          <w:rFonts w:ascii="Times New Roman" w:hAnsi="Times New Roman"/>
          <w:sz w:val="24"/>
          <w:szCs w:val="24"/>
        </w:rPr>
        <w:t>веческих качеств (трудолюбие, мастерство, чувство собстве</w:t>
      </w:r>
      <w:r>
        <w:rPr>
          <w:rFonts w:ascii="Times New Roman" w:hAnsi="Times New Roman"/>
          <w:sz w:val="24"/>
          <w:szCs w:val="24"/>
        </w:rPr>
        <w:t>нного достоинства, доброта, ще</w:t>
      </w:r>
      <w:r w:rsidRPr="0005355F">
        <w:rPr>
          <w:rFonts w:ascii="Times New Roman" w:hAnsi="Times New Roman"/>
          <w:sz w:val="24"/>
          <w:szCs w:val="24"/>
        </w:rPr>
        <w:t xml:space="preserve">дрость, физическая сила). </w:t>
      </w:r>
      <w:proofErr w:type="gramEnd"/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sz w:val="24"/>
          <w:szCs w:val="24"/>
        </w:rPr>
        <w:t xml:space="preserve">    Киевский цикл былин. </w:t>
      </w:r>
      <w:r w:rsidRPr="0005355F">
        <w:rPr>
          <w:rFonts w:ascii="Times New Roman" w:hAnsi="Times New Roman"/>
          <w:b/>
          <w:sz w:val="24"/>
          <w:szCs w:val="24"/>
        </w:rPr>
        <w:t>«Илья Муромец и Соловей-разбойник».</w:t>
      </w:r>
      <w:r w:rsidRPr="0005355F">
        <w:rPr>
          <w:rFonts w:ascii="Times New Roman" w:hAnsi="Times New Roman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 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sz w:val="24"/>
          <w:szCs w:val="24"/>
        </w:rPr>
        <w:t xml:space="preserve">    Новгородский цикл былин. </w:t>
      </w:r>
      <w:r w:rsidRPr="0005355F">
        <w:rPr>
          <w:rFonts w:ascii="Times New Roman" w:hAnsi="Times New Roman"/>
          <w:b/>
          <w:sz w:val="24"/>
          <w:szCs w:val="24"/>
        </w:rPr>
        <w:t>«Садко».</w:t>
      </w:r>
      <w:r w:rsidRPr="0005355F"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lastRenderedPageBreak/>
        <w:t xml:space="preserve">   «Калевала»</w:t>
      </w:r>
      <w:r w:rsidRPr="0005355F">
        <w:rPr>
          <w:rFonts w:ascii="Times New Roman" w:hAnsi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05355F">
        <w:rPr>
          <w:rFonts w:ascii="Times New Roman" w:hAnsi="Times New Roman"/>
          <w:sz w:val="24"/>
          <w:szCs w:val="24"/>
        </w:rPr>
        <w:t>Ильмаринен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b/>
          <w:sz w:val="24"/>
          <w:szCs w:val="24"/>
        </w:rPr>
        <w:t xml:space="preserve">    «Песнь о Роланде»</w:t>
      </w:r>
      <w:r w:rsidRPr="0005355F">
        <w:rPr>
          <w:rFonts w:ascii="Times New Roman" w:hAnsi="Times New Roman"/>
          <w:sz w:val="24"/>
          <w:szCs w:val="24"/>
        </w:rPr>
        <w:t xml:space="preserve"> (фрагменты). Французский средн</w:t>
      </w:r>
      <w:r>
        <w:rPr>
          <w:rFonts w:ascii="Times New Roman" w:hAnsi="Times New Roman"/>
          <w:sz w:val="24"/>
          <w:szCs w:val="24"/>
        </w:rPr>
        <w:t>евековый героический эпос. Исто</w:t>
      </w:r>
      <w:r w:rsidRPr="0005355F">
        <w:rPr>
          <w:rFonts w:ascii="Times New Roman" w:hAnsi="Times New Roman"/>
          <w:sz w:val="24"/>
          <w:szCs w:val="24"/>
        </w:rPr>
        <w:t xml:space="preserve">рическая основа сюжета песни о Роланде. </w:t>
      </w:r>
      <w:proofErr w:type="gramStart"/>
      <w:r w:rsidRPr="0005355F">
        <w:rPr>
          <w:rFonts w:ascii="Times New Roman" w:hAnsi="Times New Roman"/>
          <w:sz w:val="24"/>
          <w:szCs w:val="24"/>
        </w:rPr>
        <w:t>Обобщённое</w:t>
      </w:r>
      <w:proofErr w:type="gramEnd"/>
      <w:r w:rsidRPr="0005355F">
        <w:rPr>
          <w:rFonts w:ascii="Times New Roman" w:hAnsi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 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55F">
        <w:rPr>
          <w:rFonts w:ascii="Times New Roman" w:hAnsi="Times New Roman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sz w:val="24"/>
          <w:szCs w:val="24"/>
        </w:rPr>
        <w:t xml:space="preserve">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</w:t>
      </w:r>
    </w:p>
    <w:p w:rsidR="00FF64CB" w:rsidRPr="0005355F" w:rsidRDefault="00FF64CB" w:rsidP="0005355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5355F">
        <w:rPr>
          <w:rFonts w:ascii="Times New Roman" w:hAnsi="Times New Roman"/>
          <w:sz w:val="24"/>
          <w:szCs w:val="24"/>
        </w:rPr>
        <w:t xml:space="preserve">   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ИЗ ДРЕВНЕРУССКОЙ ЛИТЕРАТУРЫ  (2 часа)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«Поучение» Владимира Мономаха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(отрывок),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«Повесть о Петре и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Февронии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Муромских».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Нравственные заветы Древней Руси. Внимание к личности, гимн любви и верности.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Народно-поэтические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мотивы в повести.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Поучение (начальные представления). Житие (начальные представления). «Повесть временных лет». Отрывок «О пользе книг». Формирование традиции уважительного отношения к книге.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Летопись (развитие представлений).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XVIII ВЕКА  (2 часа)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Михаил Васильевич Ломоносов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>. Краткий рассказ об учёном и поэте.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«К статуе Петра Великого»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Ода (начальные представления).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Гавриил Романович Державин.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поэте.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«Признание». 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Размышления о смысле жизни, о судьбе. Утверждение необходимости свободы творчества.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ИЗ РУССКОЙ ЛИТЕРАТУРЫ XIX ВЕКА  (27 часов)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Александр Сергеевич Пушкин.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«Медный всадник» (вступление «На берегу пустынных волн...»), «Песнь о вещем Олеге».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</w:t>
      </w:r>
      <w:r>
        <w:rPr>
          <w:rFonts w:ascii="Times New Roman" w:hAnsi="Times New Roman"/>
          <w:bCs/>
          <w:color w:val="000000"/>
          <w:sz w:val="24"/>
          <w:szCs w:val="24"/>
        </w:rPr>
        <w:t>ие чувства любви к родине. Сопо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Баллада (развитие представлений).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«Борис Годунов» (сцена </w:t>
      </w:r>
      <w:proofErr w:type="gram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Чудовом</w:t>
      </w:r>
      <w:proofErr w:type="gram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монастыре).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«Станционный смотритель».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Трагическое</w:t>
      </w:r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гуманистическое в повести. 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Повесть (развитие представлений).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Михаил Юрьевич Лермонтов.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поэте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. «</w:t>
      </w:r>
      <w:proofErr w:type="gram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Песня про царя</w:t>
      </w:r>
      <w:proofErr w:type="gram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Кирибеевичем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Иваном 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lastRenderedPageBreak/>
        <w:t>Грозным. З</w:t>
      </w:r>
      <w:r>
        <w:rPr>
          <w:rFonts w:ascii="Times New Roman" w:hAnsi="Times New Roman"/>
          <w:bCs/>
          <w:color w:val="000000"/>
          <w:sz w:val="24"/>
          <w:szCs w:val="24"/>
        </w:rPr>
        <w:t>ащита Ка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изображаемому</w:t>
      </w:r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«Когда волнуется желтеющая нива...», «Молитва», «Ангел».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Фольклоризм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литературы (развитие представлений).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Краткий рассказ о писателе.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«Тарас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Бульба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Андрию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, смысл этого противопоставления. Патриотический пафос повести. Особенности изображения людей и природы в повести.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Историческая и фольклорная основа произведения. Роды литературы: эпос (развитие понятия). Литературный герой (развитие понятия).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Иван Сергеевич Тургенев.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. «Бирюк».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Изображение быта крестьян, авторское отношение к </w:t>
      </w:r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бесправным</w:t>
      </w:r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Стихотворения в прозе. «Русский язык»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Тургенев о богатстве и красоте русского языка. Родной язык как духовная опора человека.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«Близнецы», «Два богача».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Нравственность и человеческие взаимоотношения.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Стихотворения в прозе. Лирическая миниатюра (начальные представления).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Николай Алексеевич Некрасов.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«Русские женщины</w:t>
      </w:r>
      <w:proofErr w:type="gram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»(</w:t>
      </w:r>
      <w:proofErr w:type="gram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«Княгиня Трубецкая»).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«Размышления у парадного подъезда».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Боль поэта за судьбу народа. Своеобразие некрасовской музы. (Для чтения и обсуждения.)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Алексей Константинович Толстой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Слово о поэте. Исторические баллады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«Василий Шибанов» и «Князь Михайло Репнин»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Историческая баллада (развитие представлений).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Смех сквозь слёзы, или «Уроки Щедрина»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Михаил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Салтыков-Щедрин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>. Краткий рассказ о писателе.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«Повесть о том, как один мужик двух генералов прокормил».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«Дикий помещик».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(Для самостоятельного чтения.)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Гротеск (начальные представления). Ирония (развитие представлений).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Лев Николаевич Толстой.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литературного творчества).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«Детство». Главы из повести: «Классы», «Наталья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Савишна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», «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Maman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Автобиографическое художественное произведение (развитие понятия). Герой-повествователь (развитие понятия).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Смешное</w:t>
      </w:r>
      <w:proofErr w:type="gram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грустное рядом, или «Уроки Чехова»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Антон Павлович Чехов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 </w:t>
      </w:r>
      <w:r w:rsidR="00AC440A">
        <w:rPr>
          <w:rFonts w:ascii="Times New Roman" w:hAnsi="Times New Roman"/>
          <w:b/>
          <w:bCs/>
          <w:color w:val="000000"/>
          <w:sz w:val="24"/>
          <w:szCs w:val="24"/>
        </w:rPr>
        <w:t>«Злоумышленник»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Многогран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ность комического в рассказах А. П. Чехова. (Для чтения и обсуждения.)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Сатира и юмор как формы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комического (развитие представ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«Край ты мой, родимый край...»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(обзор)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Стихотворения русских поэтов XIX века о родной природе.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В. Жуковский. «Приход весны»; И. Бунин. «Родина»; А. К. Толстой. «Край ты мой, родимый край...», «Благовест».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ИЗ РУССКОЙ ЛИТЕРАТУРЫ XX ВЕКА  (24 часа)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Максим Горький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«Детство».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</w:t>
      </w:r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«Яркое, здоровое, творческое в русской жизни» (Алёша, бабушка, Цыганок, Хорошее Дело).</w:t>
      </w:r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Изображение быта и характеров. Вера в творческие силы народа. 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«Старуха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Изергиль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» («Легенда о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Данко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»), «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Челкаш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(Для внеклассного чтения.)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Владимир Владимирович Маяковский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«Необычайное приклю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чение, бывшее с Владимиром Мая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ковским летом на даче».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«Хорошее отношение к лошадям».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Андрей Платонович Платонов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>. Краткий рассказ о писателе.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«Юшка».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Борис Леонидович Пастернак.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Слово о поэте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«Июль», «Никого не будет в доме...».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Сравнение. Метафора (развитие представлений).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На дорогах войны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(обзор)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Публ</w:t>
      </w:r>
      <w:r>
        <w:rPr>
          <w:rFonts w:ascii="Times New Roman" w:hAnsi="Times New Roman"/>
          <w:bCs/>
          <w:color w:val="000000"/>
          <w:sz w:val="24"/>
          <w:szCs w:val="24"/>
        </w:rPr>
        <w:t>ицистика. Интервью как жанр пу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блицистики (начальные представления).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Фёдор Александрович Абрамов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 писателе.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«О чём плачут лошади».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Эстетические и нравственно-экологические проблемы, поднятые в рассказе.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Литературные традиции.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Евгений Иванович Носов.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Краткий рассказ о писателе.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«Кукла» («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Акимыч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»), «Живое пламя».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бездуховности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«Тихая моя родина»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(обзор)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Твардовский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>. Краткий рассказ о поэте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. «Снега потемнеют синие...», «Июль — макушка лета...», «На дне моей жизни...».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AC440A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Писатели улыб</w:t>
      </w:r>
      <w:r w:rsidR="00AC440A">
        <w:rPr>
          <w:rFonts w:ascii="Times New Roman" w:hAnsi="Times New Roman"/>
          <w:b/>
          <w:bCs/>
          <w:color w:val="000000"/>
          <w:sz w:val="24"/>
          <w:szCs w:val="24"/>
        </w:rPr>
        <w:t>аются.</w:t>
      </w:r>
    </w:p>
    <w:p w:rsidR="00FF64CB" w:rsidRPr="0005355F" w:rsidRDefault="00AC440A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Г.И.Горин.</w:t>
      </w:r>
      <w:r w:rsidR="00FF64CB"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Слово о писателе. Рассказ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«Почему повязка на ноге?».</w:t>
      </w:r>
      <w:r w:rsidR="00FF64CB" w:rsidRPr="0005355F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="00FF64CB"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FF64CB" w:rsidRPr="0005355F">
        <w:rPr>
          <w:rFonts w:ascii="Times New Roman" w:hAnsi="Times New Roman"/>
          <w:bCs/>
          <w:color w:val="000000"/>
          <w:sz w:val="24"/>
          <w:szCs w:val="24"/>
        </w:rPr>
        <w:t>Смешное</w:t>
      </w:r>
      <w:proofErr w:type="gramEnd"/>
      <w:r w:rsidR="00FF64CB"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грустное в рассказах писателя.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Песни на слова русских поэтов XX века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А. Вертинский. «Доченьки»; И. Гофф. «Русское поле»; Б. Окуджава. «По Смоленской дороге...». 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Лирические размышления о жизни, быстро текущем времени. Светлая грусть переживаний.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Песня как синтетический жанр искусства (начальные представления).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ИЗ ЛИТЕРАТУРЫ НАРОДОВ РОССИИ  (1 час)</w:t>
      </w:r>
    </w:p>
    <w:p w:rsidR="00FF64CB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Расул Гамзатов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Краткий рассказ об аварском поэте.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C039CE" w:rsidRPr="0005355F" w:rsidRDefault="00C039CE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ИЗ ЗАРУБЕЖНОЙ ЛИТЕРАТУРЫ  (6 часов)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Роберт Бёрнс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Особенности творчества. </w:t>
      </w: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«Честная бедность».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Представления народа о справедливости и честности.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Народно-поэтический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характер произведения. 28 Джордж Гордон Байрон.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Джордж Гордон Байрон. «Душа моя мрачна...».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Японские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хокку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хайку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Особенности жанра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хокку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хайку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О. Генри. «Дары волхвов».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Сила любви и преданности. Жертвенность во имя любви. </w:t>
      </w:r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Смешное</w:t>
      </w:r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возвышенное в рассказе.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. Рождественский рассказ (развитие представления). 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</w:t>
      </w:r>
      <w:proofErr w:type="spellStart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Брэдбери</w:t>
      </w:r>
      <w:proofErr w:type="spellEnd"/>
      <w:r w:rsidRPr="0005355F">
        <w:rPr>
          <w:rFonts w:ascii="Times New Roman" w:hAnsi="Times New Roman"/>
          <w:b/>
          <w:bCs/>
          <w:color w:val="000000"/>
          <w:sz w:val="24"/>
          <w:szCs w:val="24"/>
        </w:rPr>
        <w:t>. «Каникулы».</w:t>
      </w: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Фантастические рассказы Рея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Брэдбери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F64CB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   Те о </w:t>
      </w:r>
      <w:proofErr w:type="spellStart"/>
      <w:proofErr w:type="gram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proofErr w:type="gram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и я л и т е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а т у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р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5355F">
        <w:rPr>
          <w:rFonts w:ascii="Times New Roman" w:hAnsi="Times New Roman"/>
          <w:bCs/>
          <w:color w:val="000000"/>
          <w:sz w:val="24"/>
          <w:szCs w:val="24"/>
        </w:rPr>
        <w:t>ы</w:t>
      </w:r>
      <w:proofErr w:type="spellEnd"/>
      <w:r w:rsidRPr="0005355F">
        <w:rPr>
          <w:rFonts w:ascii="Times New Roman" w:hAnsi="Times New Roman"/>
          <w:bCs/>
          <w:color w:val="000000"/>
          <w:sz w:val="24"/>
          <w:szCs w:val="24"/>
        </w:rPr>
        <w:t>. Фантастика в художественной литературе (развитие представлений).</w:t>
      </w:r>
    </w:p>
    <w:p w:rsidR="00FF64CB" w:rsidRPr="00C039CE" w:rsidRDefault="00C039CE" w:rsidP="006875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039CE">
        <w:rPr>
          <w:rFonts w:ascii="Times New Roman" w:hAnsi="Times New Roman"/>
          <w:b/>
          <w:sz w:val="24"/>
          <w:szCs w:val="24"/>
        </w:rPr>
        <w:t xml:space="preserve"> Детективная литература.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А.Конан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Дойл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олубой карбункул».</w:t>
      </w: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9CE" w:rsidRDefault="00C039CE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9CE" w:rsidRDefault="00C039CE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Pr="00A37E7C" w:rsidRDefault="00FF64CB" w:rsidP="00687557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37E7C">
        <w:rPr>
          <w:rFonts w:ascii="Times New Roman" w:hAnsi="Times New Roman"/>
          <w:b/>
          <w:sz w:val="24"/>
          <w:szCs w:val="24"/>
        </w:rPr>
        <w:t>Виды органи</w:t>
      </w:r>
      <w:r>
        <w:rPr>
          <w:rFonts w:ascii="Times New Roman" w:hAnsi="Times New Roman"/>
          <w:b/>
          <w:sz w:val="24"/>
          <w:szCs w:val="24"/>
        </w:rPr>
        <w:t>з</w:t>
      </w:r>
      <w:r w:rsidRPr="00A37E7C">
        <w:rPr>
          <w:rFonts w:ascii="Times New Roman" w:hAnsi="Times New Roman"/>
          <w:b/>
          <w:sz w:val="24"/>
          <w:szCs w:val="24"/>
        </w:rPr>
        <w:t xml:space="preserve">ации учебной деятельности </w:t>
      </w:r>
      <w:proofErr w:type="gramStart"/>
      <w:r w:rsidRPr="00A37E7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37E7C">
        <w:rPr>
          <w:rFonts w:ascii="Times New Roman" w:hAnsi="Times New Roman"/>
          <w:b/>
          <w:sz w:val="24"/>
          <w:szCs w:val="24"/>
        </w:rPr>
        <w:t>:</w:t>
      </w:r>
    </w:p>
    <w:p w:rsidR="00FF64CB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413134">
        <w:rPr>
          <w:rFonts w:ascii="Times New Roman" w:hAnsi="Times New Roman"/>
          <w:b/>
          <w:sz w:val="24"/>
          <w:szCs w:val="24"/>
        </w:rPr>
        <w:t>виды деятельности</w:t>
      </w:r>
      <w:r w:rsidRPr="00413134">
        <w:rPr>
          <w:rFonts w:ascii="Times New Roman" w:hAnsi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выразительное чтение.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различные виды пересказа.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заучивание наизусть стихотворных текстов.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определение принадлежности литературного (фольклорного) текста к тому или иному роду и жанру.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F64CB" w:rsidRPr="00413134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участие в дискуссии, утверждение и доказательство своей точки зрения с учетом мнения оппонента.</w:t>
      </w:r>
    </w:p>
    <w:p w:rsidR="00FF64CB" w:rsidRPr="00DD5FC2" w:rsidRDefault="00FF64CB" w:rsidP="00687557">
      <w:pPr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>- подготовка рефератов, докладов; написание сочинений на основе литературных произведений.</w:t>
      </w:r>
    </w:p>
    <w:p w:rsidR="00FF64CB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802A0">
        <w:rPr>
          <w:rFonts w:ascii="Times New Roman" w:hAnsi="Times New Roman"/>
          <w:b/>
          <w:bCs/>
          <w:color w:val="000000"/>
          <w:sz w:val="24"/>
          <w:szCs w:val="24"/>
        </w:rPr>
        <w:t>Формы</w:t>
      </w:r>
      <w:r w:rsidRPr="00687557">
        <w:rPr>
          <w:rFonts w:ascii="Times New Roman" w:hAnsi="Times New Roman"/>
          <w:b/>
          <w:sz w:val="24"/>
          <w:szCs w:val="24"/>
        </w:rPr>
        <w:t xml:space="preserve"> </w:t>
      </w:r>
      <w:r w:rsidRPr="00A37E7C">
        <w:rPr>
          <w:rFonts w:ascii="Times New Roman" w:hAnsi="Times New Roman"/>
          <w:b/>
          <w:sz w:val="24"/>
          <w:szCs w:val="24"/>
        </w:rPr>
        <w:t>органи</w:t>
      </w:r>
      <w:r>
        <w:rPr>
          <w:rFonts w:ascii="Times New Roman" w:hAnsi="Times New Roman"/>
          <w:b/>
          <w:sz w:val="24"/>
          <w:szCs w:val="24"/>
        </w:rPr>
        <w:t>з</w:t>
      </w:r>
      <w:r w:rsidRPr="00A37E7C">
        <w:rPr>
          <w:rFonts w:ascii="Times New Roman" w:hAnsi="Times New Roman"/>
          <w:b/>
          <w:sz w:val="24"/>
          <w:szCs w:val="24"/>
        </w:rPr>
        <w:t xml:space="preserve">ации учебной деятельности </w:t>
      </w:r>
      <w:proofErr w:type="gramStart"/>
      <w:r w:rsidRPr="00A37E7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37E7C">
        <w:rPr>
          <w:rFonts w:ascii="Times New Roman" w:hAnsi="Times New Roman"/>
          <w:b/>
          <w:sz w:val="24"/>
          <w:szCs w:val="24"/>
        </w:rPr>
        <w:t>:</w:t>
      </w:r>
    </w:p>
    <w:p w:rsidR="00FF64CB" w:rsidRPr="0005355F" w:rsidRDefault="00FF64CB" w:rsidP="00053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F64CB" w:rsidRPr="00413134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-фронтальная  </w:t>
      </w:r>
      <w:proofErr w:type="gramStart"/>
      <w:r w:rsidRPr="004131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3134">
        <w:rPr>
          <w:rFonts w:ascii="Times New Roman" w:hAnsi="Times New Roman"/>
          <w:sz w:val="24"/>
          <w:szCs w:val="24"/>
        </w:rPr>
        <w:t xml:space="preserve">контрольный урок,  сочинение, тестирование, зачет, </w:t>
      </w:r>
      <w:proofErr w:type="spellStart"/>
      <w:r w:rsidRPr="00413134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413134">
        <w:rPr>
          <w:rFonts w:ascii="Times New Roman" w:hAnsi="Times New Roman"/>
          <w:sz w:val="24"/>
          <w:szCs w:val="24"/>
        </w:rPr>
        <w:t xml:space="preserve">  и др.);</w:t>
      </w:r>
    </w:p>
    <w:p w:rsidR="00FF64CB" w:rsidRPr="00413134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b/>
          <w:sz w:val="24"/>
          <w:szCs w:val="24"/>
        </w:rPr>
        <w:t>-</w:t>
      </w:r>
      <w:r w:rsidRPr="00413134">
        <w:rPr>
          <w:rFonts w:ascii="Times New Roman" w:hAnsi="Times New Roman"/>
          <w:sz w:val="24"/>
          <w:szCs w:val="24"/>
        </w:rPr>
        <w:t xml:space="preserve"> групповая  </w:t>
      </w:r>
      <w:proofErr w:type="gramStart"/>
      <w:r w:rsidRPr="004131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3134">
        <w:rPr>
          <w:rFonts w:ascii="Times New Roman" w:hAnsi="Times New Roman"/>
          <w:sz w:val="24"/>
          <w:szCs w:val="24"/>
        </w:rPr>
        <w:t>ответ на вопрос, составление текста определенного стиля и типа);</w:t>
      </w:r>
    </w:p>
    <w:p w:rsidR="00FF64CB" w:rsidRPr="00413134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13134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413134">
        <w:rPr>
          <w:rFonts w:ascii="Times New Roman" w:hAnsi="Times New Roman"/>
          <w:sz w:val="24"/>
          <w:szCs w:val="24"/>
        </w:rPr>
        <w:t xml:space="preserve"> (творческое задание, дифференцированные задания);</w:t>
      </w:r>
    </w:p>
    <w:p w:rsidR="00FF64CB" w:rsidRPr="00983E4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413134">
        <w:rPr>
          <w:rFonts w:ascii="Times New Roman" w:hAnsi="Times New Roman"/>
          <w:sz w:val="24"/>
          <w:szCs w:val="24"/>
        </w:rPr>
        <w:t xml:space="preserve">- работа в парах  </w:t>
      </w:r>
      <w:proofErr w:type="gramStart"/>
      <w:r w:rsidRPr="004131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13134">
        <w:rPr>
          <w:rFonts w:ascii="Times New Roman" w:hAnsi="Times New Roman"/>
          <w:sz w:val="24"/>
          <w:szCs w:val="24"/>
        </w:rPr>
        <w:t>составление диалога, инсценировка, чтени</w:t>
      </w:r>
      <w:r>
        <w:rPr>
          <w:rFonts w:ascii="Times New Roman" w:hAnsi="Times New Roman"/>
          <w:sz w:val="24"/>
          <w:szCs w:val="24"/>
        </w:rPr>
        <w:t xml:space="preserve">е по ролям и др.)    </w:t>
      </w:r>
    </w:p>
    <w:p w:rsidR="00FF64CB" w:rsidRPr="00CB720A" w:rsidRDefault="00FF64CB" w:rsidP="00CF1D80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Default="00FF64CB" w:rsidP="00A74BD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D94971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F64CB" w:rsidRPr="0005355F" w:rsidRDefault="00FF64CB" w:rsidP="0005355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13134">
        <w:rPr>
          <w:rFonts w:ascii="Times New Roman" w:hAnsi="Times New Roman"/>
          <w:b/>
          <w:color w:val="FF0000"/>
          <w:sz w:val="24"/>
          <w:szCs w:val="24"/>
          <w:lang w:val="en-US"/>
        </w:rPr>
        <w:t>IV</w:t>
      </w:r>
      <w:r w:rsidRPr="00413134">
        <w:rPr>
          <w:rFonts w:ascii="Times New Roman" w:hAnsi="Times New Roman"/>
          <w:b/>
          <w:color w:val="FF0000"/>
          <w:sz w:val="24"/>
          <w:szCs w:val="24"/>
        </w:rPr>
        <w:t xml:space="preserve">. Тематическое планирование.         </w:t>
      </w:r>
    </w:p>
    <w:p w:rsidR="00FF64CB" w:rsidRPr="00CB720A" w:rsidRDefault="00FF64CB" w:rsidP="00CF1D8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567"/>
        <w:gridCol w:w="1134"/>
        <w:gridCol w:w="992"/>
        <w:gridCol w:w="3118"/>
      </w:tblGrid>
      <w:tr w:rsidR="00057D61" w:rsidRPr="000A527B" w:rsidTr="00B761D2">
        <w:trPr>
          <w:trHeight w:val="146"/>
        </w:trPr>
        <w:tc>
          <w:tcPr>
            <w:tcW w:w="709" w:type="dxa"/>
            <w:vMerge w:val="restart"/>
          </w:tcPr>
          <w:p w:rsidR="00057D61" w:rsidRPr="000A527B" w:rsidRDefault="00057D61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527B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057D61" w:rsidRPr="000A527B" w:rsidRDefault="00057D61" w:rsidP="001E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Название темы, раздела</w:t>
            </w:r>
          </w:p>
          <w:p w:rsidR="00057D61" w:rsidRPr="000A527B" w:rsidRDefault="00057D61" w:rsidP="001E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D61" w:rsidRPr="000A527B" w:rsidRDefault="00057D61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57D61" w:rsidRPr="000A527B" w:rsidRDefault="00057D61" w:rsidP="00C26B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527B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7D61" w:rsidRPr="000A527B" w:rsidRDefault="00057D61" w:rsidP="00057D6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</w:tcBorders>
          </w:tcPr>
          <w:p w:rsidR="00057D61" w:rsidRPr="000A527B" w:rsidRDefault="00057D61" w:rsidP="00F90B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  <w:r w:rsidRPr="000A527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0B9C" w:rsidRPr="000A527B" w:rsidTr="00B761D2">
        <w:trPr>
          <w:trHeight w:val="146"/>
        </w:trPr>
        <w:tc>
          <w:tcPr>
            <w:tcW w:w="709" w:type="dxa"/>
            <w:vMerge/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90B9C" w:rsidRPr="000A527B" w:rsidRDefault="00057D61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90B9C" w:rsidRPr="000A527B" w:rsidRDefault="00057D61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B9C" w:rsidRPr="000A527B" w:rsidTr="00B761D2">
        <w:trPr>
          <w:trHeight w:val="146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F90B9C" w:rsidRPr="000A527B" w:rsidRDefault="00F90B9C" w:rsidP="008B19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52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           </w:t>
            </w:r>
            <w:r w:rsidRPr="000A527B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0A52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четверть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( 16</w:t>
            </w:r>
            <w:proofErr w:type="gramEnd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476B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Введение.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(1ч.</w:t>
            </w:r>
            <w:proofErr w:type="gramStart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A527B">
              <w:rPr>
                <w:rFonts w:ascii="Times New Roman" w:hAnsi="Times New Roman"/>
                <w:sz w:val="24"/>
                <w:szCs w:val="24"/>
              </w:rPr>
              <w:t>зображение человека как важнейшая идейно-нравственная проблема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6BDA">
              <w:rPr>
                <w:rFonts w:ascii="Times New Roman" w:hAnsi="Times New Roman"/>
                <w:sz w:val="24"/>
                <w:szCs w:val="24"/>
              </w:rPr>
              <w:t>Читать и пересказать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вводные статьи учебника на стр.3-6.</w:t>
            </w:r>
          </w:p>
        </w:tc>
      </w:tr>
      <w:tr w:rsidR="00F90B9C" w:rsidRPr="000A527B" w:rsidTr="00B761D2">
        <w:trPr>
          <w:trHeight w:val="260"/>
        </w:trPr>
        <w:tc>
          <w:tcPr>
            <w:tcW w:w="6238" w:type="dxa"/>
            <w:gridSpan w:val="4"/>
            <w:tcBorders>
              <w:right w:val="single" w:sz="4" w:space="0" w:color="auto"/>
            </w:tcBorders>
          </w:tcPr>
          <w:p w:rsidR="00F90B9C" w:rsidRPr="000A527B" w:rsidRDefault="00F90B9C" w:rsidP="00D14EC6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Устное народное творчество (5</w:t>
            </w: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ч)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Предания. «Воцарение Ивана Грозного». Поэтическая автобиография народа. «Воцарение И</w:t>
            </w:r>
            <w:r>
              <w:rPr>
                <w:rFonts w:ascii="Times New Roman" w:hAnsi="Times New Roman"/>
                <w:sz w:val="24"/>
                <w:szCs w:val="24"/>
              </w:rPr>
              <w:t>вана Грозного».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«Петр </w:t>
            </w:r>
            <w:r w:rsidRPr="00D14EC6">
              <w:rPr>
                <w:rFonts w:ascii="Times New Roman" w:hAnsi="Times New Roman"/>
                <w:sz w:val="24"/>
                <w:szCs w:val="24"/>
              </w:rPr>
              <w:t>и плотник»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F3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F377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Отвечаем на  вопросы и выполняем  задания рубрики</w:t>
            </w:r>
          </w:p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Обогащаем свою речь» на стр.8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6D3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учебника на стр.21.Подготовить выразительное чтение былины.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Киевский цикл былин. Новгородский цикл былин</w:t>
            </w: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527B">
              <w:rPr>
                <w:rFonts w:ascii="Times New Roman" w:hAnsi="Times New Roman"/>
                <w:sz w:val="24"/>
                <w:szCs w:val="24"/>
              </w:rPr>
              <w:t>Былина « Садко».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DE3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DE3F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на №2 на стр.34.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Французский и карело-финский мифологический эпос.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иллюстрацию к « Калевале»; выполнить задание № 3 на стр.55.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Народная мудрость пословиц и поговорок. Афористичные жанры фольклора. Сборники пословиц.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пословицы и поговорки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одну из выбранных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группам): труд, знания, времена года, храбрость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</w:t>
            </w: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 древнерусской литературы (3 ч)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« Похвалы князю Ярославу и книгам».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стр.65.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>Поучение</w:t>
            </w:r>
            <w:proofErr w:type="gram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Владимира Мономаха» (отрывок).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Default="00F90B9C" w:rsidP="00F9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собственное </w:t>
            </w:r>
          </w:p>
          <w:p w:rsidR="00F90B9C" w:rsidRPr="000A527B" w:rsidRDefault="00F90B9C" w:rsidP="00F9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Поучение…».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  <w:tcBorders>
              <w:top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Муромских».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75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75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в повести черты жития и элементы сказки. Заполнить таблицу. 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F90B9C" w:rsidRPr="000A527B" w:rsidRDefault="00F90B9C" w:rsidP="00476B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Из русской литературы 18 века (2 ч)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М.В. Ломоносов.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и творчество.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</w:p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«К статуе Петра Великого»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стр.79; знать биографию М.Ломоносова.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Г.Р. Державин.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и творчество. Стихотворение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«Признание»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биографию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поэтп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стихотворение выучить наизусть.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 русской литературы 19 века (28 ч)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10348" w:type="dxa"/>
            <w:gridSpan w:val="6"/>
            <w:tcBorders>
              <w:top w:val="nil"/>
            </w:tcBorders>
          </w:tcPr>
          <w:p w:rsidR="00F90B9C" w:rsidRPr="000A527B" w:rsidRDefault="00F90B9C" w:rsidP="00476B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А.С.Пушкин (5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755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А.С. Пушкин.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Жизнь и творчество. «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Песнь о вещем Олеге»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биографию Поэта» отрывок выучить наизусть.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755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/>
                <w:sz w:val="24"/>
                <w:szCs w:val="24"/>
              </w:rPr>
              <w:t>. Стихотворение « Зимний вечер».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выучить наизусть.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276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А.С. Пушкин. Драма «Борис Годунов»;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276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276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творческое задание на стр.106.</w:t>
            </w:r>
          </w:p>
        </w:tc>
      </w:tr>
      <w:tr w:rsidR="00F90B9C" w:rsidRPr="000A527B" w:rsidTr="00B761D2">
        <w:trPr>
          <w:trHeight w:val="38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икл «Повести Белкина».</w:t>
            </w:r>
          </w:p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Станционный смотритель».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 повести; выполнить задание № 5 на стр.122.</w:t>
            </w:r>
          </w:p>
        </w:tc>
      </w:tr>
      <w:tr w:rsidR="00F90B9C" w:rsidRPr="000A527B" w:rsidTr="00B761D2">
        <w:trPr>
          <w:trHeight w:val="38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/>
                <w:sz w:val="24"/>
                <w:szCs w:val="24"/>
              </w:rPr>
              <w:t>. Поэма « Медный всадник».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поэмы выучить наизусть.</w:t>
            </w:r>
          </w:p>
        </w:tc>
      </w:tr>
      <w:tr w:rsidR="00F90B9C" w:rsidRPr="000A527B" w:rsidTr="00B761D2">
        <w:trPr>
          <w:trHeight w:val="386"/>
        </w:trPr>
        <w:tc>
          <w:tcPr>
            <w:tcW w:w="709" w:type="dxa"/>
          </w:tcPr>
          <w:p w:rsidR="00F90B9C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554236" w:rsidRDefault="00F90B9C" w:rsidP="001E3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1F9F">
              <w:rPr>
                <w:rFonts w:ascii="Times New Roman" w:hAnsi="Times New Roman"/>
                <w:b/>
                <w:sz w:val="24"/>
                <w:szCs w:val="24"/>
              </w:rPr>
              <w:t>Текущий контроль. Контрольная работа</w:t>
            </w:r>
          </w:p>
          <w:p w:rsidR="00F90B9C" w:rsidRPr="00A11F9F" w:rsidRDefault="00554236" w:rsidP="001E3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тестирование) </w:t>
            </w:r>
            <w:r w:rsidR="00F90B9C" w:rsidRPr="00A11F9F">
              <w:rPr>
                <w:rFonts w:ascii="Times New Roman" w:hAnsi="Times New Roman"/>
                <w:b/>
                <w:sz w:val="24"/>
                <w:szCs w:val="24"/>
              </w:rPr>
              <w:t>за  I четверть.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учебника « М.Ю. Лермонтов».</w:t>
            </w:r>
          </w:p>
        </w:tc>
      </w:tr>
      <w:tr w:rsidR="00F90B9C" w:rsidRPr="000A527B" w:rsidTr="00B761D2">
        <w:trPr>
          <w:trHeight w:val="276"/>
        </w:trPr>
        <w:tc>
          <w:tcPr>
            <w:tcW w:w="10348" w:type="dxa"/>
            <w:gridSpan w:val="6"/>
          </w:tcPr>
          <w:p w:rsidR="00F90B9C" w:rsidRPr="000A527B" w:rsidRDefault="00F90B9C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М.Ю. Лермонтов (4 ч)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М.Ю. Лермонтов.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и творчество.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Поэма об историческом прошлом Руси. Смысл столкновения Калашникова с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Кирибеевичем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B9C" w:rsidRPr="000A527B" w:rsidRDefault="00F90B9C" w:rsidP="00AD5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Default="00F90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содержание» нарисовать устную картину пира ив царских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палатах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кулачного боя; ответить на вопрос №3 рубрики</w:t>
            </w:r>
          </w:p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стр.149 учебника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90B9C" w:rsidRPr="000A527B" w:rsidRDefault="00F90B9C" w:rsidP="00A11F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0A52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-четверть ( 14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F90B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М.Ю. Лермонтов. «</w:t>
            </w: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 Защита Калашниковым человеческого достоинства.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8B19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М.Ю. Лермонтов. Стихотворения «Когда волнуется желтеющая нива…», «Ангел», «Молитва»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одного стихотворения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выбору).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23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Контрольная работа</w:t>
            </w:r>
            <w:r w:rsidRPr="000A527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по произведениям А.С. Пушкина и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lastRenderedPageBreak/>
              <w:t>М.Ю. Лермонтова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611345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статью учебника « Н.В.гоголь».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F90B9C" w:rsidRPr="000A527B" w:rsidRDefault="00F90B9C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Н.В. Гоголь (4 ч)</w:t>
            </w:r>
          </w:p>
        </w:tc>
      </w:tr>
      <w:tr w:rsidR="00F90B9C" w:rsidRPr="000A527B" w:rsidTr="00B761D2">
        <w:trPr>
          <w:trHeight w:val="706"/>
        </w:trPr>
        <w:tc>
          <w:tcPr>
            <w:tcW w:w="709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Н.В. Гоголь. Повесть «Тарас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». Прославление боевого товарищества, осуждение предательства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267EE0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рассказ о Тарасе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главе 1.Опережающее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одобрать материал для характеристики героев повести.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Героизм и самоотверженность Тараса и товарищества запорожцев в борьбе за освобождение родной земли в повести Н.В. Гоголя «Тарас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 эпизода « Обращение Тараса к Товарищам».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Противопоставление Остапа и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в повести Н.В. Гоголя «Тарас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Бульба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задания. Характеристики Остапа,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Тараса.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AD562C" w:rsidRDefault="00F90B9C" w:rsidP="001E391F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D56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Р.Р. Сочинение – рассуждение «Патриотический пафос повести Н.В. Гоголя «Тарас </w:t>
            </w:r>
            <w:proofErr w:type="spellStart"/>
            <w:r w:rsidRPr="00AD56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Бульба</w:t>
            </w:r>
            <w:proofErr w:type="spellEnd"/>
            <w:r w:rsidRPr="00AD56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материалы об И.С.Тургеневе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стр.218,219).</w:t>
            </w: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F90B9C" w:rsidRPr="000A527B" w:rsidRDefault="00F90B9C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И.С. Тургенев (3 ч)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F90B9C" w:rsidRPr="000A527B" w:rsidRDefault="00F90B9C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EA1">
              <w:rPr>
                <w:rFonts w:ascii="Times New Roman" w:hAnsi="Times New Roman"/>
                <w:sz w:val="24"/>
                <w:szCs w:val="24"/>
              </w:rPr>
              <w:t>И.С. Тургенев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Жизнь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0B9C" w:rsidRPr="000A527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F90B9C" w:rsidRPr="000A527B">
              <w:rPr>
                <w:rFonts w:ascii="Times New Roman" w:hAnsi="Times New Roman"/>
                <w:sz w:val="24"/>
                <w:szCs w:val="24"/>
              </w:rPr>
              <w:t>зображение</w:t>
            </w:r>
            <w:proofErr w:type="spellEnd"/>
            <w:r w:rsidR="00F90B9C" w:rsidRPr="000A527B">
              <w:rPr>
                <w:rFonts w:ascii="Times New Roman" w:hAnsi="Times New Roman"/>
                <w:sz w:val="24"/>
                <w:szCs w:val="24"/>
              </w:rPr>
              <w:t xml:space="preserve">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Творческое задание: ответить на вопросы 1,2 рубрики  « Размышляем о прочитанном).</w:t>
            </w:r>
            <w:proofErr w:type="gramEnd"/>
          </w:p>
        </w:tc>
      </w:tr>
      <w:tr w:rsidR="00F90B9C" w:rsidRPr="000A527B" w:rsidTr="00B761D2">
        <w:trPr>
          <w:trHeight w:val="276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0A527B" w:rsidRDefault="00F90B9C" w:rsidP="00554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И.С. Тургенев. Стихотворение в прозе «Русский язык». Родной язык как духовная опора человека. «Два богача»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стихотворение ив прозе выучить наизусть.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Некрасов Н.А. (3 ч)               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B9C" w:rsidRPr="000A527B" w:rsidTr="00B761D2">
        <w:trPr>
          <w:trHeight w:val="557"/>
        </w:trPr>
        <w:tc>
          <w:tcPr>
            <w:tcW w:w="709" w:type="dxa"/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F90B9C" w:rsidRPr="00AD562C" w:rsidRDefault="00260EA1" w:rsidP="001E391F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Н.А. Некрасов.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Жизнь и творчество поэта.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Поэма «Русские женщины» («Княгиня Трубецкая»). Историческая основа поэмы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0B9C" w:rsidRPr="000A527B" w:rsidRDefault="00F90B9C" w:rsidP="00C26B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0B9C" w:rsidRPr="000A527B" w:rsidRDefault="00F90B9C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90B9C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материалы о жизни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тв-ве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Н.Некрасова Прослушать поэму « Русские женщины» по фонохрестоматии.</w:t>
            </w:r>
            <w:bookmarkStart w:id="0" w:name="_GoBack"/>
            <w:bookmarkEnd w:id="0"/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44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Художественные особенности поэмы «Русские женщины»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244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244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244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44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выучить наизусть.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6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Текущий контроль Контрольная работа  по произведениям Н.В. Гоголя и И.С. Тургенева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А.Некрасова </w:t>
            </w:r>
            <w:r w:rsidRPr="00AD562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</w:t>
            </w:r>
            <w:r w:rsidRPr="00AD56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6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D562C">
              <w:rPr>
                <w:rFonts w:ascii="Times New Roman" w:hAnsi="Times New Roman"/>
                <w:b/>
                <w:sz w:val="24"/>
                <w:szCs w:val="24"/>
              </w:rPr>
              <w:t>-четверть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4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494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Стихотворение «Размышления у парадного подъезда». Боль Н.А. Некрасова за судьбу народа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Вчерашний день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часу шестом..»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 чтение стихотворения наизусть.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</w:tc>
      </w:tr>
      <w:tr w:rsidR="002440C0" w:rsidRPr="000A527B" w:rsidTr="00B761D2">
        <w:trPr>
          <w:trHeight w:val="276"/>
        </w:trPr>
        <w:tc>
          <w:tcPr>
            <w:tcW w:w="709" w:type="dxa"/>
          </w:tcPr>
          <w:p w:rsidR="002440C0" w:rsidRDefault="002440C0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440C0" w:rsidRPr="000A527B" w:rsidRDefault="002440C0" w:rsidP="00260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А.А.Фет. </w:t>
            </w:r>
            <w:r w:rsidRPr="00260EA1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Шепот, робкое дыханье..», « Как беден наш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!-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Хочу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не могу…».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40C0" w:rsidRPr="000A527B" w:rsidRDefault="002440C0" w:rsidP="00260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40C0" w:rsidRPr="000A527B" w:rsidRDefault="002440C0" w:rsidP="00260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40C0" w:rsidRPr="000A527B" w:rsidRDefault="002440C0" w:rsidP="00260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40C0" w:rsidRDefault="002440C0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прочитать стихотворения.</w:t>
            </w:r>
          </w:p>
        </w:tc>
      </w:tr>
      <w:tr w:rsidR="002440C0" w:rsidRPr="000A527B" w:rsidTr="00B761D2">
        <w:trPr>
          <w:trHeight w:val="276"/>
        </w:trPr>
        <w:tc>
          <w:tcPr>
            <w:tcW w:w="709" w:type="dxa"/>
          </w:tcPr>
          <w:p w:rsidR="002440C0" w:rsidRDefault="002440C0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2440C0" w:rsidRPr="000A527B" w:rsidRDefault="002440C0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0A52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</w:t>
            </w:r>
            <w:proofErr w:type="spellStart"/>
            <w:r w:rsidRPr="000A52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0A52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( 20часов</w:t>
            </w:r>
            <w:proofErr w:type="gramStart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440C0" w:rsidRPr="000A527B" w:rsidRDefault="002440C0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А.К. Толстой.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«Василий Шибанов» и «Князь Михайло Репнин» как исторические баллады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« Повесть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один мужик двух генералов прокормил».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М.Е. Салтыков-Щедрин.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Нравственные пороки общества в сказке «Как один мужик двух генералов прокормил».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цитатный план « Повести…»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делать иллюстрацию к одному из эпизодов « Повести…».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260EA1" w:rsidRPr="000A527B" w:rsidRDefault="00260EA1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Л.Н. Толстой (3 ч)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260EA1" w:rsidRPr="000A527B" w:rsidRDefault="00260EA1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Л.Н. Толстой. Главы из повести «Детство». «Классы». Взаимоотношения детей и взрослых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статьи о Л.Н.Толстом.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«Наталья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Саввишна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». Проявление чувств героя в повести Л.Н. Толстого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</w:p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(стр.322), вопросы и задания №4 рубрики  « 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рубрики </w:t>
            </w:r>
          </w:p>
          <w:p w:rsidR="00260EA1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Совершенствуем свою речь»</w:t>
            </w:r>
          </w:p>
          <w:p w:rsidR="00260EA1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стр.322).</w:t>
            </w:r>
          </w:p>
        </w:tc>
      </w:tr>
      <w:tr w:rsidR="00260EA1" w:rsidRPr="000A527B" w:rsidTr="00B761D2">
        <w:trPr>
          <w:trHeight w:val="276"/>
        </w:trPr>
        <w:tc>
          <w:tcPr>
            <w:tcW w:w="10348" w:type="dxa"/>
            <w:gridSpan w:val="6"/>
          </w:tcPr>
          <w:p w:rsidR="00260EA1" w:rsidRPr="000A527B" w:rsidRDefault="00260EA1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А.П. Чехов (3 ч)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«Хамелеон». Живая картина нравов в рассказе А.П. Чехова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</w:t>
            </w:r>
          </w:p>
          <w:p w:rsidR="00260EA1" w:rsidRPr="000A527B" w:rsidRDefault="00260EA1" w:rsidP="001E3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Хамелеон» ответить на вопросы на стр.332.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«Хамелеон».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Художественные особенности рассказа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А.П. Чехова.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вопросы к рассказам А.П.Чехова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в группах).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Многогранность комического в рассказе А.П. Чехова «Злоумышленник»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раздел « Край ты мой, родимый край…»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«Край ты мой, родимый край…»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Поэтическое изображение родной природы и выражение авторского настроения, миросозерцания в стихотворениях В.А. Жуковского, А.К. Толстого, И.А. Бунина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наизусть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одгого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выбору).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260EA1" w:rsidRDefault="00260EA1" w:rsidP="00260EA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0E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Урок-конкурс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</w:t>
            </w:r>
            <w:r w:rsidRPr="00260EA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 стихотворениям поэтов 19 века  о природе.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биографию М.Горького.</w:t>
            </w:r>
          </w:p>
        </w:tc>
      </w:tr>
      <w:tr w:rsidR="00260EA1" w:rsidRPr="000A527B" w:rsidTr="00B761D2">
        <w:trPr>
          <w:trHeight w:val="276"/>
        </w:trPr>
        <w:tc>
          <w:tcPr>
            <w:tcW w:w="10348" w:type="dxa"/>
            <w:gridSpan w:val="6"/>
          </w:tcPr>
          <w:p w:rsidR="00260EA1" w:rsidRPr="000A527B" w:rsidRDefault="00260EA1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Из русской литературы ХХ века (22 ч)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260EA1" w:rsidRPr="000A527B" w:rsidRDefault="00260EA1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М. Горький (2 ч)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Автобиографический характер повести </w:t>
            </w:r>
          </w:p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М. Горького «Детство»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по произведениям, посвященным теме</w:t>
            </w:r>
          </w:p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Детство».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44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Романтические рассказы М. Горького «Старуха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 xml:space="preserve">» (легенда о </w:t>
            </w:r>
            <w:proofErr w:type="gramEnd"/>
          </w:p>
          <w:p w:rsidR="00260EA1" w:rsidRPr="000A527B" w:rsidRDefault="00260EA1" w:rsidP="00244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>Данко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),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0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РР. Сочинение-рассуждение по рассказу М Горького « Старуха 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 « Люди и горящими сердцами».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260EA1" w:rsidRPr="000A527B" w:rsidRDefault="00260EA1" w:rsidP="00D14E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В.В. Маяковский (2 ч)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</w:tcPr>
          <w:p w:rsidR="00260EA1" w:rsidRPr="000A527B" w:rsidRDefault="00260EA1" w:rsidP="00F90B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44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О роли поэзии в жизни человека и общества в стихотворении В.В. Маяковского «Необычайное приключение, бывшее с Владимиром Маковским летом на даче»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статьи учебника</w:t>
            </w:r>
          </w:p>
          <w:p w:rsidR="00260EA1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 В.Маяковский».</w:t>
            </w:r>
          </w:p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по материалам раздела « Литературные места России».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Два взгляда на мир в стихотворении В.В. Маковского «Хорошее отношение к лошадям»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267E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118.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А.П. Платонов.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«Юшка». Душевная щедрость главного героя рассказа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рассказ, выявить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роблему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А.П.Плотонов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» В прекрасном и радостном мире».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color w:val="C00000"/>
                <w:sz w:val="24"/>
                <w:szCs w:val="24"/>
              </w:rPr>
              <w:t>Промежуточная аттестация.  Итоговая  тестовая  работа за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52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четверть</w:t>
            </w:r>
            <w:r w:rsidRPr="000A527B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по  произведениям писателей  ХХ века.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конспект статьи учебника на стр.123.</w:t>
            </w:r>
          </w:p>
        </w:tc>
      </w:tr>
      <w:tr w:rsidR="00260EA1" w:rsidRPr="000A527B" w:rsidTr="00B761D2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Б.Л. Пастернак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Картины природы, преображенные поэтическим зрением, в стихотворениях «Июль», «Никого не будет в доме…»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A37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60EA1" w:rsidRPr="000A527B" w:rsidRDefault="00260EA1" w:rsidP="00A37E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интервью с участником ВОВ Ю.Г.Разумовским.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Героизм и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патриотизм грозных лет войны в стихотворениях А.Т. Твардовского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ind w:left="29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ind w:left="29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ind w:left="293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ind w:left="-112" w:right="289" w:firstLine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стихотворение выучить наизусть.</w:t>
            </w:r>
          </w:p>
        </w:tc>
      </w:tr>
      <w:tr w:rsidR="00E93C66" w:rsidRPr="000A527B" w:rsidTr="00B761D2">
        <w:trPr>
          <w:trHeight w:val="430"/>
        </w:trPr>
        <w:tc>
          <w:tcPr>
            <w:tcW w:w="709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ind w:left="-112" w:right="289" w:firstLine="112"/>
              <w:rPr>
                <w:rFonts w:ascii="Times New Roman" w:hAnsi="Times New Roman"/>
                <w:sz w:val="24"/>
                <w:szCs w:val="24"/>
              </w:rPr>
            </w:pPr>
            <w:r w:rsidRPr="002440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  </w:t>
            </w: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440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четверть</w:t>
            </w: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( 18 часов)</w:t>
            </w:r>
          </w:p>
        </w:tc>
      </w:tr>
      <w:tr w:rsidR="00E93C66" w:rsidRPr="000A527B" w:rsidTr="00B761D2">
        <w:trPr>
          <w:trHeight w:val="417"/>
        </w:trPr>
        <w:tc>
          <w:tcPr>
            <w:tcW w:w="709" w:type="dxa"/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Е.Евтушенко « Хотят ли русские войны?..»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об Абрамове.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Ф.А. Абрамов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. «О чем плачут лошади». Эстетические и нравственно-экологические проблемы в рассказе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рассказа по ролям или краткий, выборочный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художественный пересказ эпизодов.</w:t>
            </w:r>
          </w:p>
        </w:tc>
      </w:tr>
      <w:tr w:rsidR="00E93C66" w:rsidRPr="000A527B" w:rsidTr="00B761D2">
        <w:trPr>
          <w:trHeight w:val="276"/>
        </w:trPr>
        <w:tc>
          <w:tcPr>
            <w:tcW w:w="10348" w:type="dxa"/>
            <w:gridSpan w:val="6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Е.И. Носов (2 ч)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Сила внутренней духовной красоты человека в рассказе Е.И. Носова «Кукла» («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Акимыч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Творческое задание « на стр.182.</w:t>
            </w:r>
          </w:p>
        </w:tc>
      </w:tr>
      <w:tr w:rsidR="00E93C66" w:rsidRPr="000A527B" w:rsidTr="00B761D2">
        <w:trPr>
          <w:trHeight w:val="1055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нарисовать иллюстрацию к рассказу.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0A527B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0A527B">
              <w:rPr>
                <w:rFonts w:ascii="Times New Roman" w:hAnsi="Times New Roman"/>
                <w:sz w:val="24"/>
                <w:szCs w:val="24"/>
              </w:rPr>
              <w:t>, Сочинение- рассуждение по произведениям, Платонова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Носова.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Докончить работу над содержанием  сочинения.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Ю.П. Казаков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. Взаимоотношения детей, взаимопомощь и взаимовыручка в рассказе «Тихое утро»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</w:t>
            </w:r>
          </w:p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автор назвал свой рассказ « Тихое утро?..».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EA1">
              <w:rPr>
                <w:rFonts w:ascii="Times New Roman" w:hAnsi="Times New Roman"/>
                <w:b/>
                <w:sz w:val="24"/>
                <w:szCs w:val="24"/>
              </w:rPr>
              <w:t>Д.С.Лихачев</w:t>
            </w:r>
            <w:r w:rsidRPr="00260EA1">
              <w:rPr>
                <w:rFonts w:ascii="Times New Roman" w:hAnsi="Times New Roman"/>
                <w:sz w:val="24"/>
                <w:szCs w:val="24"/>
              </w:rPr>
              <w:t xml:space="preserve"> « Земля родная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срт.184.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Писатели улыбаются 1 час).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Г.И.Горин. « Почему повязка на ноге?».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</w:t>
            </w:r>
          </w:p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смысл названия рассказа?</w:t>
            </w:r>
          </w:p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«Тихая моя родина» 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А.Т. Твардовский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стихотворение выучить наизусть.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0EA1">
              <w:rPr>
                <w:rFonts w:ascii="Times New Roman" w:hAnsi="Times New Roman"/>
                <w:b/>
                <w:sz w:val="24"/>
                <w:szCs w:val="24"/>
              </w:rPr>
              <w:t>Песни на стихи русских поэтов ХХ века.</w:t>
            </w:r>
          </w:p>
          <w:p w:rsidR="00E93C66" w:rsidRPr="00260EA1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EA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0EA1">
              <w:rPr>
                <w:rFonts w:ascii="Times New Roman" w:hAnsi="Times New Roman"/>
                <w:sz w:val="24"/>
                <w:szCs w:val="24"/>
              </w:rPr>
              <w:t xml:space="preserve"> Гофф, Б.Окуджава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EA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60EA1">
              <w:rPr>
                <w:rFonts w:ascii="Times New Roman" w:hAnsi="Times New Roman"/>
                <w:sz w:val="24"/>
                <w:szCs w:val="24"/>
              </w:rPr>
              <w:t>А.Вертинский.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стр.238.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Из литературы народов России (1 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6" w:rsidRPr="000A527B" w:rsidTr="00444A29">
        <w:trPr>
          <w:trHeight w:val="1303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Расул Гамзатов.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Возвращение к истокам, основам жизни в стихотворениях </w:t>
            </w:r>
          </w:p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Р. Гамзатова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выучить наизусть</w:t>
            </w:r>
          </w:p>
        </w:tc>
      </w:tr>
      <w:tr w:rsidR="00E93C66" w:rsidRPr="000A527B" w:rsidTr="00B761D2">
        <w:trPr>
          <w:trHeight w:val="276"/>
        </w:trPr>
        <w:tc>
          <w:tcPr>
            <w:tcW w:w="10348" w:type="dxa"/>
            <w:gridSpan w:val="6"/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Из зарубежной литературы (4ч)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Представления народа о справедливости и честности в стихотворении 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Р.Бёрнса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«Честная бедность»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раздел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иДжордж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Гордон Байрон».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Ощущение трагического разлада героя с жизнью в стихотворении </w:t>
            </w:r>
            <w:proofErr w:type="gramStart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Дж</w:t>
            </w:r>
            <w:proofErr w:type="gramEnd"/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.Г. Байрона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«Ты кончил жизни путь, герой!»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стихотворение и ответить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 современность стихотворения?».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Японские трехстишия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A527B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0A527B">
              <w:rPr>
                <w:rFonts w:ascii="Times New Roman" w:hAnsi="Times New Roman"/>
                <w:sz w:val="24"/>
                <w:szCs w:val="24"/>
              </w:rPr>
              <w:t>). Изображение жизни природы и человека в их нерасторжимом единстве на фоне круговорота времен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свои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 xml:space="preserve">Сила любви и преданности в рассказе </w:t>
            </w: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>О.Генри</w:t>
            </w:r>
            <w:r w:rsidRPr="000A527B">
              <w:rPr>
                <w:rFonts w:ascii="Times New Roman" w:hAnsi="Times New Roman"/>
                <w:sz w:val="24"/>
                <w:szCs w:val="24"/>
              </w:rPr>
              <w:t xml:space="preserve"> «Дары волхвов»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рассказ, ответить на вопросы в конце учебника.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Промежуточная аттестация. Контрольное тестирование за курс 7 класса.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А.Конан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Доил « Голубой карбункул»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Прочитать.</w:t>
            </w:r>
          </w:p>
        </w:tc>
      </w:tr>
      <w:tr w:rsidR="00E93C66" w:rsidRPr="000A527B" w:rsidTr="00B761D2">
        <w:trPr>
          <w:trHeight w:val="276"/>
        </w:trPr>
        <w:tc>
          <w:tcPr>
            <w:tcW w:w="709" w:type="dxa"/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Подведение итогов года. Рекомендация книг для летнего чтения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93C66" w:rsidRPr="000A527B" w:rsidRDefault="00E93C66" w:rsidP="00E9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66" w:rsidRPr="000A527B" w:rsidTr="00B761D2">
        <w:trPr>
          <w:trHeight w:val="276"/>
        </w:trPr>
        <w:tc>
          <w:tcPr>
            <w:tcW w:w="10348" w:type="dxa"/>
            <w:gridSpan w:val="6"/>
          </w:tcPr>
          <w:p w:rsidR="00E93C66" w:rsidRPr="000A527B" w:rsidRDefault="00E93C66" w:rsidP="00E93C66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527B">
              <w:rPr>
                <w:rFonts w:ascii="Times New Roman" w:hAnsi="Times New Roman"/>
                <w:b/>
                <w:sz w:val="24"/>
                <w:szCs w:val="24"/>
              </w:rPr>
              <w:t xml:space="preserve">  Итого: 70 часов.</w:t>
            </w:r>
          </w:p>
        </w:tc>
      </w:tr>
    </w:tbl>
    <w:p w:rsidR="00FF64CB" w:rsidRPr="002105AC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3A8F" w:rsidRDefault="00A13A8F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4CB" w:rsidRDefault="00FF64CB" w:rsidP="00915826">
      <w:pPr>
        <w:widowControl w:val="0"/>
        <w:suppressAutoHyphens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FF64CB" w:rsidSect="00C27DEA">
      <w:footerReference w:type="default" r:id="rId8"/>
      <w:type w:val="continuous"/>
      <w:pgSz w:w="11906" w:h="16838"/>
      <w:pgMar w:top="568" w:right="127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C0" w:rsidRDefault="002440C0" w:rsidP="008C4D64">
      <w:pPr>
        <w:spacing w:after="0" w:line="240" w:lineRule="auto"/>
      </w:pPr>
      <w:r>
        <w:separator/>
      </w:r>
    </w:p>
  </w:endnote>
  <w:endnote w:type="continuationSeparator" w:id="0">
    <w:p w:rsidR="002440C0" w:rsidRDefault="002440C0" w:rsidP="008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C0" w:rsidRDefault="00D7535F">
    <w:pPr>
      <w:pStyle w:val="a6"/>
      <w:jc w:val="right"/>
    </w:pPr>
    <w:r>
      <w:fldChar w:fldCharType="begin"/>
    </w:r>
    <w:r w:rsidR="002440C0">
      <w:instrText xml:space="preserve"> PAGE   \* MERGEFORMAT </w:instrText>
    </w:r>
    <w:r>
      <w:fldChar w:fldCharType="separate"/>
    </w:r>
    <w:r w:rsidR="00444A29">
      <w:rPr>
        <w:noProof/>
      </w:rPr>
      <w:t>16</w:t>
    </w:r>
    <w:r>
      <w:rPr>
        <w:noProof/>
      </w:rPr>
      <w:fldChar w:fldCharType="end"/>
    </w:r>
  </w:p>
  <w:p w:rsidR="002440C0" w:rsidRDefault="002440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C0" w:rsidRDefault="002440C0" w:rsidP="008C4D64">
      <w:pPr>
        <w:spacing w:after="0" w:line="240" w:lineRule="auto"/>
      </w:pPr>
      <w:r>
        <w:separator/>
      </w:r>
    </w:p>
  </w:footnote>
  <w:footnote w:type="continuationSeparator" w:id="0">
    <w:p w:rsidR="002440C0" w:rsidRDefault="002440C0" w:rsidP="008C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A63"/>
    <w:multiLevelType w:val="hybridMultilevel"/>
    <w:tmpl w:val="7C984CC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6399"/>
    <w:multiLevelType w:val="multilevel"/>
    <w:tmpl w:val="544A2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5E7322"/>
    <w:multiLevelType w:val="multilevel"/>
    <w:tmpl w:val="4952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738E2"/>
    <w:multiLevelType w:val="multilevel"/>
    <w:tmpl w:val="034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336625"/>
    <w:multiLevelType w:val="multilevel"/>
    <w:tmpl w:val="DAA6B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B00FC8"/>
    <w:multiLevelType w:val="multilevel"/>
    <w:tmpl w:val="2E18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4D7FD9"/>
    <w:multiLevelType w:val="multilevel"/>
    <w:tmpl w:val="E0D4B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24F34"/>
    <w:multiLevelType w:val="multilevel"/>
    <w:tmpl w:val="65A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432098"/>
    <w:multiLevelType w:val="multilevel"/>
    <w:tmpl w:val="5AEA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84724"/>
    <w:multiLevelType w:val="multilevel"/>
    <w:tmpl w:val="C55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446EF"/>
    <w:multiLevelType w:val="multilevel"/>
    <w:tmpl w:val="10785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D3287A"/>
    <w:multiLevelType w:val="multilevel"/>
    <w:tmpl w:val="04A0C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2E5507"/>
    <w:multiLevelType w:val="multilevel"/>
    <w:tmpl w:val="8E78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6D7C63"/>
    <w:multiLevelType w:val="multilevel"/>
    <w:tmpl w:val="548E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AF5EAF"/>
    <w:multiLevelType w:val="multilevel"/>
    <w:tmpl w:val="57249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D267BD"/>
    <w:multiLevelType w:val="multilevel"/>
    <w:tmpl w:val="F88A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B0378B"/>
    <w:multiLevelType w:val="multilevel"/>
    <w:tmpl w:val="FB9C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CE1A28"/>
    <w:multiLevelType w:val="multilevel"/>
    <w:tmpl w:val="39F0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771522"/>
    <w:multiLevelType w:val="hybridMultilevel"/>
    <w:tmpl w:val="29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040B22"/>
    <w:multiLevelType w:val="hybridMultilevel"/>
    <w:tmpl w:val="B678A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7FE1"/>
    <w:multiLevelType w:val="multilevel"/>
    <w:tmpl w:val="43C6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1C42C1"/>
    <w:multiLevelType w:val="multilevel"/>
    <w:tmpl w:val="2FB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DE61A7"/>
    <w:multiLevelType w:val="multilevel"/>
    <w:tmpl w:val="144C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C57AA1"/>
    <w:multiLevelType w:val="multilevel"/>
    <w:tmpl w:val="A1862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887B8A"/>
    <w:multiLevelType w:val="multilevel"/>
    <w:tmpl w:val="6580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9B1616"/>
    <w:multiLevelType w:val="multilevel"/>
    <w:tmpl w:val="F62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C4996"/>
    <w:multiLevelType w:val="multilevel"/>
    <w:tmpl w:val="A26C9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5326AB"/>
    <w:multiLevelType w:val="multilevel"/>
    <w:tmpl w:val="7320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82CF7"/>
    <w:multiLevelType w:val="multilevel"/>
    <w:tmpl w:val="69A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9369F"/>
    <w:multiLevelType w:val="multilevel"/>
    <w:tmpl w:val="659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DD0579"/>
    <w:multiLevelType w:val="multilevel"/>
    <w:tmpl w:val="665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A54D1"/>
    <w:multiLevelType w:val="multilevel"/>
    <w:tmpl w:val="4D8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CAB3751"/>
    <w:multiLevelType w:val="multilevel"/>
    <w:tmpl w:val="B42A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4401FF"/>
    <w:multiLevelType w:val="multilevel"/>
    <w:tmpl w:val="5EF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B01554"/>
    <w:multiLevelType w:val="multilevel"/>
    <w:tmpl w:val="C45A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A26F51"/>
    <w:multiLevelType w:val="multilevel"/>
    <w:tmpl w:val="AFEE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BE775B"/>
    <w:multiLevelType w:val="multilevel"/>
    <w:tmpl w:val="6102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2"/>
  </w:num>
  <w:num w:numId="9">
    <w:abstractNumId w:val="10"/>
  </w:num>
  <w:num w:numId="10">
    <w:abstractNumId w:val="30"/>
  </w:num>
  <w:num w:numId="11">
    <w:abstractNumId w:val="32"/>
  </w:num>
  <w:num w:numId="12">
    <w:abstractNumId w:val="35"/>
  </w:num>
  <w:num w:numId="13">
    <w:abstractNumId w:val="29"/>
  </w:num>
  <w:num w:numId="14">
    <w:abstractNumId w:val="25"/>
  </w:num>
  <w:num w:numId="15">
    <w:abstractNumId w:val="7"/>
  </w:num>
  <w:num w:numId="16">
    <w:abstractNumId w:val="24"/>
  </w:num>
  <w:num w:numId="17">
    <w:abstractNumId w:val="33"/>
  </w:num>
  <w:num w:numId="18">
    <w:abstractNumId w:val="14"/>
  </w:num>
  <w:num w:numId="19">
    <w:abstractNumId w:val="28"/>
  </w:num>
  <w:num w:numId="20">
    <w:abstractNumId w:val="9"/>
  </w:num>
  <w:num w:numId="21">
    <w:abstractNumId w:val="34"/>
  </w:num>
  <w:num w:numId="22">
    <w:abstractNumId w:val="26"/>
  </w:num>
  <w:num w:numId="23">
    <w:abstractNumId w:val="37"/>
  </w:num>
  <w:num w:numId="24">
    <w:abstractNumId w:val="36"/>
  </w:num>
  <w:num w:numId="25">
    <w:abstractNumId w:val="12"/>
  </w:num>
  <w:num w:numId="26">
    <w:abstractNumId w:val="3"/>
  </w:num>
  <w:num w:numId="27">
    <w:abstractNumId w:val="19"/>
  </w:num>
  <w:num w:numId="28">
    <w:abstractNumId w:val="16"/>
  </w:num>
  <w:num w:numId="29">
    <w:abstractNumId w:val="23"/>
  </w:num>
  <w:num w:numId="30">
    <w:abstractNumId w:val="15"/>
  </w:num>
  <w:num w:numId="31">
    <w:abstractNumId w:val="38"/>
  </w:num>
  <w:num w:numId="32">
    <w:abstractNumId w:val="6"/>
  </w:num>
  <w:num w:numId="33">
    <w:abstractNumId w:val="4"/>
  </w:num>
  <w:num w:numId="34">
    <w:abstractNumId w:val="27"/>
  </w:num>
  <w:num w:numId="35">
    <w:abstractNumId w:val="11"/>
  </w:num>
  <w:num w:numId="36">
    <w:abstractNumId w:val="8"/>
  </w:num>
  <w:num w:numId="37">
    <w:abstractNumId w:val="31"/>
  </w:num>
  <w:num w:numId="38">
    <w:abstractNumId w:val="2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34"/>
    <w:rsid w:val="0005355F"/>
    <w:rsid w:val="00057D61"/>
    <w:rsid w:val="000A527B"/>
    <w:rsid w:val="000A5D79"/>
    <w:rsid w:val="000D391A"/>
    <w:rsid w:val="001538F6"/>
    <w:rsid w:val="001D04A8"/>
    <w:rsid w:val="001E391F"/>
    <w:rsid w:val="002105AC"/>
    <w:rsid w:val="002440C0"/>
    <w:rsid w:val="00260EA1"/>
    <w:rsid w:val="00267EE0"/>
    <w:rsid w:val="00276B20"/>
    <w:rsid w:val="00276C03"/>
    <w:rsid w:val="002E5121"/>
    <w:rsid w:val="002F3A25"/>
    <w:rsid w:val="0035396E"/>
    <w:rsid w:val="00413134"/>
    <w:rsid w:val="00423762"/>
    <w:rsid w:val="00424EA5"/>
    <w:rsid w:val="00435228"/>
    <w:rsid w:val="00444A29"/>
    <w:rsid w:val="00476BDA"/>
    <w:rsid w:val="00494635"/>
    <w:rsid w:val="004D5C63"/>
    <w:rsid w:val="004F38E5"/>
    <w:rsid w:val="00554236"/>
    <w:rsid w:val="005B78BD"/>
    <w:rsid w:val="005D40C5"/>
    <w:rsid w:val="005F6FE6"/>
    <w:rsid w:val="00611345"/>
    <w:rsid w:val="00680CB2"/>
    <w:rsid w:val="00687557"/>
    <w:rsid w:val="006D37FF"/>
    <w:rsid w:val="006F34DF"/>
    <w:rsid w:val="0075564D"/>
    <w:rsid w:val="007F24FF"/>
    <w:rsid w:val="0080216A"/>
    <w:rsid w:val="00823F0A"/>
    <w:rsid w:val="0085346B"/>
    <w:rsid w:val="0085756C"/>
    <w:rsid w:val="00875C27"/>
    <w:rsid w:val="008B19CA"/>
    <w:rsid w:val="008C4D64"/>
    <w:rsid w:val="00915826"/>
    <w:rsid w:val="00927BAF"/>
    <w:rsid w:val="00983E4B"/>
    <w:rsid w:val="009C3DC6"/>
    <w:rsid w:val="00A11F9F"/>
    <w:rsid w:val="00A13A8F"/>
    <w:rsid w:val="00A37E7C"/>
    <w:rsid w:val="00A74BD6"/>
    <w:rsid w:val="00A8397A"/>
    <w:rsid w:val="00AC440A"/>
    <w:rsid w:val="00AD562C"/>
    <w:rsid w:val="00AE06A5"/>
    <w:rsid w:val="00B761D2"/>
    <w:rsid w:val="00C039CE"/>
    <w:rsid w:val="00C06542"/>
    <w:rsid w:val="00C26B45"/>
    <w:rsid w:val="00C27DEA"/>
    <w:rsid w:val="00C42AFB"/>
    <w:rsid w:val="00C6556B"/>
    <w:rsid w:val="00CB720A"/>
    <w:rsid w:val="00CD27A6"/>
    <w:rsid w:val="00CE68B9"/>
    <w:rsid w:val="00CF1D80"/>
    <w:rsid w:val="00CF6233"/>
    <w:rsid w:val="00D14EC6"/>
    <w:rsid w:val="00D74607"/>
    <w:rsid w:val="00D7535F"/>
    <w:rsid w:val="00D94971"/>
    <w:rsid w:val="00DB3D4F"/>
    <w:rsid w:val="00DD5FC2"/>
    <w:rsid w:val="00DE3FC6"/>
    <w:rsid w:val="00E22421"/>
    <w:rsid w:val="00E5111A"/>
    <w:rsid w:val="00E62B1E"/>
    <w:rsid w:val="00E93785"/>
    <w:rsid w:val="00E93C66"/>
    <w:rsid w:val="00ED6341"/>
    <w:rsid w:val="00F37751"/>
    <w:rsid w:val="00F451F5"/>
    <w:rsid w:val="00F802A0"/>
    <w:rsid w:val="00F83FB3"/>
    <w:rsid w:val="00F90B9C"/>
    <w:rsid w:val="00FC314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6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1313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3134"/>
    <w:rPr>
      <w:rFonts w:ascii="Times New Roman" w:hAnsi="Times New Roman" w:cs="Times New Roman"/>
      <w:b/>
      <w:bCs/>
      <w:color w:val="000000"/>
      <w:sz w:val="12"/>
      <w:szCs w:val="12"/>
      <w:shd w:val="clear" w:color="auto" w:fill="FFFFFF"/>
    </w:rPr>
  </w:style>
  <w:style w:type="paragraph" w:styleId="a3">
    <w:name w:val="List Paragraph"/>
    <w:basedOn w:val="a"/>
    <w:uiPriority w:val="99"/>
    <w:qFormat/>
    <w:rsid w:val="004131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41313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215135"/>
  </w:style>
  <w:style w:type="paragraph" w:styleId="a6">
    <w:name w:val="footer"/>
    <w:basedOn w:val="a"/>
    <w:link w:val="a7"/>
    <w:uiPriority w:val="99"/>
    <w:rsid w:val="004131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1313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313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13134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1313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413134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rsid w:val="00413134"/>
    <w:rPr>
      <w:rFonts w:cs="Times New Roman"/>
      <w:color w:val="0000FF"/>
      <w:u w:val="single"/>
    </w:rPr>
  </w:style>
  <w:style w:type="paragraph" w:customStyle="1" w:styleId="3">
    <w:name w:val="Знак3 Знак Знак Знак"/>
    <w:basedOn w:val="a"/>
    <w:uiPriority w:val="99"/>
    <w:rsid w:val="00413134"/>
    <w:pPr>
      <w:spacing w:after="160" w:line="240" w:lineRule="exact"/>
    </w:pPr>
    <w:rPr>
      <w:rFonts w:ascii="Verdana" w:hAnsi="Verdana"/>
    </w:rPr>
  </w:style>
  <w:style w:type="paragraph" w:styleId="ab">
    <w:name w:val="Normal (Web)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413134"/>
    <w:rPr>
      <w:rFonts w:cs="Times New Roman"/>
      <w:b/>
      <w:bCs/>
    </w:rPr>
  </w:style>
  <w:style w:type="character" w:customStyle="1" w:styleId="1">
    <w:name w:val="Основной текст1"/>
    <w:basedOn w:val="a0"/>
    <w:uiPriority w:val="99"/>
    <w:rsid w:val="0041313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ad">
    <w:name w:val="Основной текст_"/>
    <w:basedOn w:val="a0"/>
    <w:link w:val="30"/>
    <w:uiPriority w:val="99"/>
    <w:locked/>
    <w:rsid w:val="00413134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3"/>
    <w:basedOn w:val="a"/>
    <w:link w:val="ad"/>
    <w:uiPriority w:val="99"/>
    <w:rsid w:val="00413134"/>
    <w:pPr>
      <w:widowControl w:val="0"/>
      <w:shd w:val="clear" w:color="auto" w:fill="FFFFFF"/>
      <w:spacing w:after="1320" w:line="216" w:lineRule="exact"/>
      <w:ind w:hanging="520"/>
    </w:pPr>
    <w:rPr>
      <w:rFonts w:ascii="Century Schoolbook" w:hAnsi="Century Schoolbook" w:cs="Century Schoolbook"/>
      <w:sz w:val="19"/>
      <w:szCs w:val="19"/>
    </w:rPr>
  </w:style>
  <w:style w:type="character" w:customStyle="1" w:styleId="ae">
    <w:name w:val="Основной текст + Курсив"/>
    <w:basedOn w:val="ad"/>
    <w:uiPriority w:val="99"/>
    <w:rsid w:val="00413134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413134"/>
    <w:rPr>
      <w:rFonts w:ascii="Century Schoolbook" w:eastAsia="Times New Roman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13134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hAnsi="Century Schoolbook" w:cs="Century Schoolbook"/>
      <w:i/>
      <w:iCs/>
      <w:sz w:val="19"/>
      <w:szCs w:val="19"/>
    </w:rPr>
  </w:style>
  <w:style w:type="character" w:customStyle="1" w:styleId="af">
    <w:name w:val="Текст сноски Знак"/>
    <w:basedOn w:val="a0"/>
    <w:link w:val="af0"/>
    <w:uiPriority w:val="99"/>
    <w:semiHidden/>
    <w:locked/>
    <w:rsid w:val="00413134"/>
    <w:rPr>
      <w:rFonts w:ascii="Thames" w:hAnsi="Thames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rsid w:val="00413134"/>
    <w:pPr>
      <w:spacing w:after="0" w:line="240" w:lineRule="auto"/>
    </w:pPr>
    <w:rPr>
      <w:rFonts w:ascii="Thames" w:hAnsi="Thames"/>
    </w:rPr>
  </w:style>
  <w:style w:type="character" w:customStyle="1" w:styleId="FootnoteTextChar1">
    <w:name w:val="Footnote Text Char1"/>
    <w:basedOn w:val="a0"/>
    <w:uiPriority w:val="99"/>
    <w:semiHidden/>
    <w:rsid w:val="00215135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3134"/>
    <w:rPr>
      <w:rFonts w:cs="Times New Roman"/>
    </w:rPr>
  </w:style>
  <w:style w:type="character" w:styleId="af1">
    <w:name w:val="Emphasis"/>
    <w:basedOn w:val="a0"/>
    <w:uiPriority w:val="99"/>
    <w:qFormat/>
    <w:rsid w:val="00413134"/>
    <w:rPr>
      <w:rFonts w:cs="Times New Roman"/>
      <w:i/>
      <w:i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413134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41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215135"/>
    <w:rPr>
      <w:rFonts w:ascii="Times New Roman" w:hAnsi="Times New Roman"/>
      <w:sz w:val="0"/>
      <w:szCs w:val="0"/>
    </w:rPr>
  </w:style>
  <w:style w:type="paragraph" w:customStyle="1" w:styleId="c26">
    <w:name w:val="c26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413134"/>
    <w:rPr>
      <w:rFonts w:cs="Times New Roman"/>
    </w:rPr>
  </w:style>
  <w:style w:type="paragraph" w:styleId="af4">
    <w:name w:val="Subtitle"/>
    <w:basedOn w:val="a"/>
    <w:next w:val="a"/>
    <w:link w:val="af5"/>
    <w:uiPriority w:val="99"/>
    <w:qFormat/>
    <w:rsid w:val="00413134"/>
    <w:pPr>
      <w:spacing w:after="60" w:line="240" w:lineRule="auto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413134"/>
    <w:rPr>
      <w:rFonts w:ascii="Calibri Light" w:hAnsi="Calibri Light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99"/>
    <w:qFormat/>
    <w:rsid w:val="00413134"/>
    <w:pPr>
      <w:spacing w:before="200" w:after="160" w:line="240" w:lineRule="auto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413134"/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2">
    <w:name w:val="c2"/>
    <w:basedOn w:val="a0"/>
    <w:uiPriority w:val="99"/>
    <w:rsid w:val="00413134"/>
    <w:rPr>
      <w:rFonts w:cs="Times New Roman"/>
    </w:rPr>
  </w:style>
  <w:style w:type="paragraph" w:customStyle="1" w:styleId="c3">
    <w:name w:val="c3"/>
    <w:basedOn w:val="a"/>
    <w:uiPriority w:val="99"/>
    <w:rsid w:val="00413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5">
    <w:name w:val="c105"/>
    <w:basedOn w:val="a"/>
    <w:uiPriority w:val="99"/>
    <w:rsid w:val="000A5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locked/>
    <w:rsid w:val="00A1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4961E-83ED-43B0-8159-2FD6493C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16</Pages>
  <Words>4529</Words>
  <Characters>31232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Халимат</dc:creator>
  <cp:lastModifiedBy>Madina</cp:lastModifiedBy>
  <cp:revision>8</cp:revision>
  <cp:lastPrinted>2019-11-12T07:33:00Z</cp:lastPrinted>
  <dcterms:created xsi:type="dcterms:W3CDTF">2018-01-07T09:15:00Z</dcterms:created>
  <dcterms:modified xsi:type="dcterms:W3CDTF">2019-12-26T17:28:00Z</dcterms:modified>
</cp:coreProperties>
</file>