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18" w:rsidRPr="008443D6" w:rsidRDefault="00DE4118" w:rsidP="00DE4118">
      <w:pPr>
        <w:ind w:firstLine="60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43D6">
        <w:rPr>
          <w:rFonts w:ascii="Times New Roman" w:hAnsi="Times New Roman"/>
          <w:b/>
          <w:sz w:val="24"/>
          <w:szCs w:val="24"/>
        </w:rPr>
        <w:t>Аннотация к рабочей программе по английскому языку в 6 классе</w:t>
      </w:r>
    </w:p>
    <w:p w:rsidR="00DE4118" w:rsidRPr="008443D6" w:rsidRDefault="00DE4118" w:rsidP="00DE4118">
      <w:pPr>
        <w:pStyle w:val="Style14"/>
        <w:widowControl/>
        <w:spacing w:before="5" w:line="274" w:lineRule="exact"/>
        <w:ind w:left="706" w:firstLine="0"/>
        <w:jc w:val="left"/>
      </w:pPr>
      <w:r w:rsidRPr="008443D6">
        <w:rPr>
          <w:b/>
        </w:rPr>
        <w:t>Количество  часов</w:t>
      </w:r>
      <w:r w:rsidRPr="008443D6">
        <w:t xml:space="preserve">: </w:t>
      </w:r>
      <w:r w:rsidRPr="008443D6">
        <w:rPr>
          <w:b/>
        </w:rPr>
        <w:t>всего</w:t>
      </w:r>
      <w:r w:rsidRPr="008443D6">
        <w:t xml:space="preserve"> </w:t>
      </w:r>
      <w:r w:rsidRPr="008443D6">
        <w:rPr>
          <w:u w:val="single"/>
        </w:rPr>
        <w:t xml:space="preserve">105 </w:t>
      </w:r>
      <w:r w:rsidRPr="008443D6">
        <w:t xml:space="preserve">час; </w:t>
      </w:r>
      <w:r w:rsidRPr="008443D6">
        <w:rPr>
          <w:b/>
        </w:rPr>
        <w:t>в неделю</w:t>
      </w:r>
      <w:r w:rsidRPr="008443D6">
        <w:t xml:space="preserve"> -</w:t>
      </w:r>
      <w:r w:rsidRPr="008443D6">
        <w:rPr>
          <w:u w:val="single"/>
        </w:rPr>
        <w:t xml:space="preserve">3 </w:t>
      </w:r>
      <w:r w:rsidRPr="008443D6">
        <w:t>час.</w:t>
      </w:r>
    </w:p>
    <w:p w:rsidR="00DE4118" w:rsidRPr="008443D6" w:rsidRDefault="00DE4118" w:rsidP="00DE4118">
      <w:pPr>
        <w:pStyle w:val="Style14"/>
        <w:widowControl/>
        <w:spacing w:before="5" w:line="274" w:lineRule="exact"/>
        <w:ind w:left="706" w:firstLine="0"/>
        <w:jc w:val="left"/>
        <w:rPr>
          <w:rStyle w:val="FontStyle28"/>
          <w:sz w:val="24"/>
          <w:szCs w:val="24"/>
        </w:rPr>
      </w:pPr>
      <w:r w:rsidRPr="008443D6">
        <w:rPr>
          <w:rStyle w:val="FontStyle28"/>
          <w:sz w:val="24"/>
          <w:szCs w:val="24"/>
        </w:rPr>
        <w:t>Рабочая программа разработана на основе:</w:t>
      </w:r>
    </w:p>
    <w:p w:rsidR="00DE4118" w:rsidRPr="008443D6" w:rsidRDefault="00DE4118" w:rsidP="00DE4118">
      <w:pPr>
        <w:pStyle w:val="Style16"/>
        <w:widowControl/>
        <w:numPr>
          <w:ilvl w:val="0"/>
          <w:numId w:val="3"/>
        </w:numPr>
        <w:tabs>
          <w:tab w:val="left" w:pos="720"/>
        </w:tabs>
        <w:spacing w:line="274" w:lineRule="exact"/>
        <w:rPr>
          <w:rStyle w:val="FontStyle28"/>
          <w:sz w:val="24"/>
          <w:szCs w:val="24"/>
        </w:rPr>
      </w:pPr>
      <w:r w:rsidRPr="008443D6">
        <w:rPr>
          <w:rStyle w:val="FontStyle28"/>
          <w:sz w:val="24"/>
          <w:szCs w:val="24"/>
        </w:rPr>
        <w:t>Примерной программы основного общего образования по иностранному языку (английский язык);</w:t>
      </w:r>
    </w:p>
    <w:p w:rsidR="00DE4118" w:rsidRPr="008443D6" w:rsidRDefault="00DE4118" w:rsidP="00DE4118">
      <w:pPr>
        <w:pStyle w:val="Style16"/>
        <w:widowControl/>
        <w:numPr>
          <w:ilvl w:val="0"/>
          <w:numId w:val="4"/>
        </w:numPr>
        <w:tabs>
          <w:tab w:val="left" w:pos="720"/>
        </w:tabs>
        <w:spacing w:line="274" w:lineRule="exact"/>
        <w:jc w:val="left"/>
        <w:rPr>
          <w:rStyle w:val="FontStyle28"/>
          <w:sz w:val="24"/>
          <w:szCs w:val="24"/>
        </w:rPr>
      </w:pPr>
      <w:r w:rsidRPr="008443D6">
        <w:rPr>
          <w:rStyle w:val="FontStyle28"/>
          <w:sz w:val="24"/>
          <w:szCs w:val="24"/>
        </w:rPr>
        <w:t>Федерального государственного образовательного стандарта;</w:t>
      </w:r>
    </w:p>
    <w:p w:rsidR="00DE4118" w:rsidRPr="008443D6" w:rsidRDefault="00DE4118" w:rsidP="00DE4118">
      <w:pPr>
        <w:pStyle w:val="Style16"/>
        <w:widowControl/>
        <w:numPr>
          <w:ilvl w:val="0"/>
          <w:numId w:val="5"/>
        </w:numPr>
        <w:tabs>
          <w:tab w:val="left" w:pos="720"/>
        </w:tabs>
        <w:spacing w:line="274" w:lineRule="exact"/>
        <w:jc w:val="left"/>
      </w:pPr>
      <w:r w:rsidRPr="008443D6">
        <w:rPr>
          <w:rStyle w:val="FontStyle28"/>
          <w:sz w:val="24"/>
          <w:szCs w:val="24"/>
        </w:rPr>
        <w:t xml:space="preserve">Программы к УМК </w:t>
      </w:r>
      <w:proofErr w:type="spellStart"/>
      <w:r w:rsidRPr="008443D6">
        <w:rPr>
          <w:rStyle w:val="FontStyle28"/>
          <w:sz w:val="24"/>
          <w:szCs w:val="24"/>
        </w:rPr>
        <w:t>Spotlight</w:t>
      </w:r>
      <w:proofErr w:type="spellEnd"/>
      <w:r w:rsidRPr="008443D6">
        <w:rPr>
          <w:rStyle w:val="FontStyle28"/>
          <w:sz w:val="24"/>
          <w:szCs w:val="24"/>
        </w:rPr>
        <w:t xml:space="preserve"> 6   "Англий</w:t>
      </w:r>
      <w:r>
        <w:rPr>
          <w:rStyle w:val="FontStyle28"/>
          <w:sz w:val="24"/>
          <w:szCs w:val="24"/>
        </w:rPr>
        <w:t xml:space="preserve">ский в </w:t>
      </w:r>
      <w:proofErr w:type="spellStart"/>
      <w:r>
        <w:rPr>
          <w:rStyle w:val="FontStyle28"/>
          <w:sz w:val="24"/>
          <w:szCs w:val="24"/>
        </w:rPr>
        <w:t>фокусе</w:t>
      </w:r>
      <w:proofErr w:type="gramStart"/>
      <w:r>
        <w:rPr>
          <w:rStyle w:val="FontStyle28"/>
          <w:sz w:val="24"/>
          <w:szCs w:val="24"/>
        </w:rPr>
        <w:t>"М</w:t>
      </w:r>
      <w:proofErr w:type="spellEnd"/>
      <w:proofErr w:type="gramEnd"/>
      <w:r>
        <w:rPr>
          <w:rStyle w:val="FontStyle28"/>
          <w:sz w:val="24"/>
          <w:szCs w:val="24"/>
        </w:rPr>
        <w:t xml:space="preserve">.: Просвещение, </w:t>
      </w:r>
      <w:r>
        <w:rPr>
          <w:rStyle w:val="FontStyle28"/>
          <w:sz w:val="24"/>
          <w:szCs w:val="24"/>
        </w:rPr>
        <w:t xml:space="preserve"> 2017, </w:t>
      </w:r>
      <w:r w:rsidRPr="008443D6">
        <w:rPr>
          <w:rStyle w:val="FontStyle28"/>
          <w:sz w:val="24"/>
          <w:szCs w:val="24"/>
        </w:rPr>
        <w:t xml:space="preserve"> авт. Ю.У. Ваулина и О.Е. </w:t>
      </w:r>
      <w:proofErr w:type="spellStart"/>
      <w:r w:rsidRPr="008443D6">
        <w:rPr>
          <w:rStyle w:val="FontStyle28"/>
          <w:sz w:val="24"/>
          <w:szCs w:val="24"/>
        </w:rPr>
        <w:t>Подоляко</w:t>
      </w:r>
      <w:proofErr w:type="spellEnd"/>
      <w:r w:rsidRPr="008443D6">
        <w:rPr>
          <w:rStyle w:val="FontStyle28"/>
          <w:sz w:val="24"/>
          <w:szCs w:val="24"/>
        </w:rPr>
        <w:t>; В. Эванс, Дж. Дули;</w:t>
      </w:r>
    </w:p>
    <w:p w:rsidR="00DE4118" w:rsidRPr="008443D6" w:rsidRDefault="00DE4118" w:rsidP="003522C4">
      <w:pPr>
        <w:shd w:val="clear" w:color="auto" w:fill="FFFFFF"/>
        <w:spacing w:after="0" w:line="240" w:lineRule="auto"/>
        <w:rPr>
          <w:rStyle w:val="FontStyle28"/>
          <w:sz w:val="24"/>
          <w:szCs w:val="24"/>
        </w:rPr>
      </w:pPr>
      <w:r w:rsidRPr="008443D6">
        <w:rPr>
          <w:rStyle w:val="FontStyle28"/>
          <w:sz w:val="24"/>
          <w:szCs w:val="24"/>
        </w:rPr>
        <w:t>Учебно-методическое обеспечение</w:t>
      </w:r>
    </w:p>
    <w:p w:rsidR="00DE4118" w:rsidRPr="008443D6" w:rsidRDefault="00DE4118" w:rsidP="00DE4118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FontStyle28"/>
          <w:sz w:val="24"/>
          <w:szCs w:val="24"/>
        </w:rPr>
      </w:pPr>
      <w:r w:rsidRPr="008443D6">
        <w:rPr>
          <w:rStyle w:val="FontStyle28"/>
          <w:sz w:val="24"/>
          <w:szCs w:val="24"/>
          <w:lang w:eastAsia="ru-RU"/>
        </w:rPr>
        <w:t xml:space="preserve">Учебник </w:t>
      </w:r>
      <w:proofErr w:type="spellStart"/>
      <w:r w:rsidRPr="008443D6">
        <w:rPr>
          <w:rStyle w:val="FontStyle28"/>
          <w:sz w:val="24"/>
          <w:szCs w:val="24"/>
          <w:lang w:eastAsia="ru-RU"/>
        </w:rPr>
        <w:t>Spotlight</w:t>
      </w:r>
      <w:proofErr w:type="spellEnd"/>
      <w:r w:rsidRPr="008443D6">
        <w:rPr>
          <w:rStyle w:val="FontStyle28"/>
          <w:sz w:val="24"/>
          <w:szCs w:val="24"/>
          <w:lang w:eastAsia="ru-RU"/>
        </w:rPr>
        <w:t xml:space="preserve"> </w:t>
      </w:r>
      <w:r>
        <w:rPr>
          <w:rStyle w:val="FontStyle28"/>
          <w:sz w:val="24"/>
          <w:szCs w:val="24"/>
        </w:rPr>
        <w:t xml:space="preserve">6  </w:t>
      </w:r>
      <w:r w:rsidRPr="008443D6">
        <w:rPr>
          <w:rStyle w:val="FontStyle28"/>
          <w:sz w:val="24"/>
          <w:szCs w:val="24"/>
        </w:rPr>
        <w:t xml:space="preserve">"Английский в </w:t>
      </w:r>
      <w:proofErr w:type="spellStart"/>
      <w:r w:rsidRPr="008443D6">
        <w:rPr>
          <w:rStyle w:val="FontStyle28"/>
          <w:sz w:val="24"/>
          <w:szCs w:val="24"/>
        </w:rPr>
        <w:t>фокусе</w:t>
      </w:r>
      <w:proofErr w:type="gramStart"/>
      <w:r w:rsidRPr="008443D6">
        <w:rPr>
          <w:rStyle w:val="FontStyle28"/>
          <w:sz w:val="24"/>
          <w:szCs w:val="24"/>
        </w:rPr>
        <w:t>"</w:t>
      </w:r>
      <w:r>
        <w:rPr>
          <w:rStyle w:val="FontStyle28"/>
          <w:sz w:val="24"/>
          <w:szCs w:val="24"/>
          <w:lang w:eastAsia="ru-RU"/>
        </w:rPr>
        <w:t>М</w:t>
      </w:r>
      <w:proofErr w:type="spellEnd"/>
      <w:proofErr w:type="gramEnd"/>
      <w:r>
        <w:rPr>
          <w:rStyle w:val="FontStyle28"/>
          <w:sz w:val="24"/>
          <w:szCs w:val="24"/>
          <w:lang w:eastAsia="ru-RU"/>
        </w:rPr>
        <w:t>.: Просвещение, 2017,</w:t>
      </w:r>
      <w:r w:rsidRPr="008443D6">
        <w:rPr>
          <w:rStyle w:val="FontStyle28"/>
          <w:sz w:val="24"/>
          <w:szCs w:val="24"/>
          <w:lang w:eastAsia="ru-RU"/>
        </w:rPr>
        <w:t xml:space="preserve"> авт. Ю.У. Ваулина и О.Е. </w:t>
      </w:r>
      <w:proofErr w:type="spellStart"/>
      <w:r w:rsidRPr="008443D6">
        <w:rPr>
          <w:rStyle w:val="FontStyle28"/>
          <w:sz w:val="24"/>
          <w:szCs w:val="24"/>
          <w:lang w:eastAsia="ru-RU"/>
        </w:rPr>
        <w:t>Подоляко</w:t>
      </w:r>
      <w:proofErr w:type="spellEnd"/>
      <w:r w:rsidRPr="008443D6">
        <w:rPr>
          <w:rStyle w:val="FontStyle28"/>
          <w:sz w:val="24"/>
          <w:szCs w:val="24"/>
          <w:lang w:eastAsia="ru-RU"/>
        </w:rPr>
        <w:t>; В. Эванс, Дж. Дули;</w:t>
      </w:r>
    </w:p>
    <w:p w:rsidR="00DE4118" w:rsidRPr="008443D6" w:rsidRDefault="00DE4118" w:rsidP="00DE4118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FontStyle28"/>
          <w:sz w:val="24"/>
          <w:szCs w:val="24"/>
        </w:rPr>
      </w:pPr>
      <w:r w:rsidRPr="008443D6">
        <w:rPr>
          <w:rStyle w:val="FontStyle28"/>
          <w:sz w:val="24"/>
          <w:szCs w:val="24"/>
          <w:lang w:eastAsia="ru-RU"/>
        </w:rPr>
        <w:t>рабочая тетрадь;</w:t>
      </w:r>
    </w:p>
    <w:p w:rsidR="00DE4118" w:rsidRPr="008443D6" w:rsidRDefault="00DE4118" w:rsidP="00DE4118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FontStyle28"/>
          <w:sz w:val="24"/>
          <w:szCs w:val="24"/>
        </w:rPr>
      </w:pPr>
      <w:r w:rsidRPr="008443D6">
        <w:rPr>
          <w:rStyle w:val="FontStyle28"/>
          <w:sz w:val="24"/>
          <w:szCs w:val="24"/>
          <w:lang w:eastAsia="ru-RU"/>
        </w:rPr>
        <w:t xml:space="preserve">аудиозапись </w:t>
      </w:r>
      <w:r>
        <w:rPr>
          <w:rStyle w:val="FontStyle28"/>
          <w:sz w:val="24"/>
          <w:szCs w:val="24"/>
          <w:lang w:eastAsia="ru-RU"/>
        </w:rPr>
        <w:t xml:space="preserve"> в файлах, </w:t>
      </w:r>
      <w:r w:rsidRPr="008443D6">
        <w:rPr>
          <w:rStyle w:val="FontStyle28"/>
          <w:sz w:val="24"/>
          <w:szCs w:val="24"/>
          <w:lang w:eastAsia="ru-RU"/>
        </w:rPr>
        <w:t xml:space="preserve"> </w:t>
      </w:r>
    </w:p>
    <w:p w:rsidR="00DE4118" w:rsidRPr="00DE4118" w:rsidRDefault="00DE4118" w:rsidP="00DE41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43D6">
        <w:rPr>
          <w:rStyle w:val="FontStyle28"/>
          <w:sz w:val="24"/>
          <w:szCs w:val="24"/>
        </w:rPr>
        <w:t>Книга для учителя,</w:t>
      </w:r>
    </w:p>
    <w:p w:rsidR="00DE4118" w:rsidRPr="008443D6" w:rsidRDefault="00DE4118" w:rsidP="00DE4118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8443D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443D6">
        <w:rPr>
          <w:rStyle w:val="FontStyle28"/>
          <w:sz w:val="24"/>
          <w:szCs w:val="24"/>
        </w:rPr>
        <w:t>Предлагаемая программа составлена к УМК «Английский в фокусе - 6» в расчёте на 3 часа в  неделю, что составляет 105 уроков за учебный год.</w:t>
      </w:r>
    </w:p>
    <w:p w:rsidR="00DE4118" w:rsidRPr="008443D6" w:rsidRDefault="00DE4118" w:rsidP="00DE4118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8443D6">
        <w:rPr>
          <w:rStyle w:val="FontStyle28"/>
          <w:sz w:val="24"/>
          <w:szCs w:val="24"/>
        </w:rPr>
        <w:t xml:space="preserve">              </w:t>
      </w:r>
      <w:proofErr w:type="gramStart"/>
      <w:r w:rsidRPr="008443D6">
        <w:rPr>
          <w:rStyle w:val="FontStyle28"/>
          <w:sz w:val="24"/>
          <w:szCs w:val="24"/>
        </w:rPr>
        <w:t xml:space="preserve">Программа разработана в соответствии с положениями нормативно-правовых и директивных документов Министерства образования РФ,  на основе обязательного минимума содержания  общего образования по иностранному языку и Программы по английскому языку для основной школы,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обучения..                 </w:t>
      </w:r>
      <w:proofErr w:type="gramEnd"/>
    </w:p>
    <w:p w:rsidR="00DE4118" w:rsidRPr="008443D6" w:rsidRDefault="00DE4118" w:rsidP="00DE41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3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43D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Цели и задачи программы</w:t>
      </w:r>
      <w:r w:rsidRPr="008443D6">
        <w:rPr>
          <w:rFonts w:ascii="Times New Roman" w:hAnsi="Times New Roman"/>
          <w:sz w:val="24"/>
          <w:szCs w:val="24"/>
          <w:lang w:eastAsia="ru-RU"/>
        </w:rPr>
        <w:t>:</w:t>
      </w:r>
    </w:p>
    <w:p w:rsidR="00DE4118" w:rsidRPr="008443D6" w:rsidRDefault="00DE4118" w:rsidP="00DE4118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иноязычной коммуникативной компетенции в совокупности ее </w:t>
      </w:r>
      <w:r w:rsidRPr="008443D6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составляющих </w:t>
      </w:r>
      <w:r w:rsidRPr="008443D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- речевой, языковой, социокультурной, компенсаторной, </w:t>
      </w:r>
      <w:r w:rsidRPr="008443D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учебно-</w:t>
      </w:r>
      <w:proofErr w:type="spellStart"/>
      <w:r w:rsidRPr="008443D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познавательн</w:t>
      </w:r>
      <w:proofErr w:type="gramStart"/>
      <w:r w:rsidRPr="008443D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o</w:t>
      </w:r>
      <w:proofErr w:type="gramEnd"/>
      <w:r w:rsidRPr="008443D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й</w:t>
      </w:r>
      <w:proofErr w:type="spellEnd"/>
      <w:r w:rsidRPr="008443D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 w:rsidR="00DE4118" w:rsidRPr="008443D6" w:rsidRDefault="00DE4118" w:rsidP="00DE4118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8443D6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lang w:eastAsia="ru-RU"/>
        </w:rPr>
        <w:t>- речевая компетенция</w:t>
      </w:r>
      <w:r w:rsidRPr="008443D6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8443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коммуникативных умений в четырех основных </w:t>
      </w:r>
      <w:r w:rsidRPr="008443D6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видах речевой деятельности </w:t>
      </w:r>
      <w:r w:rsidRPr="008443D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(говорении, </w:t>
      </w:r>
      <w:proofErr w:type="spellStart"/>
      <w:r w:rsidRPr="008443D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аудировании</w:t>
      </w:r>
      <w:proofErr w:type="spellEnd"/>
      <w:r w:rsidRPr="008443D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чтении, письме);</w:t>
      </w:r>
    </w:p>
    <w:p w:rsidR="00DE4118" w:rsidRPr="008443D6" w:rsidRDefault="00DE4118" w:rsidP="00DE4118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</w:pPr>
      <w:r w:rsidRPr="008443D6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- </w:t>
      </w:r>
      <w:r w:rsidRPr="008443D6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  <w:lang w:eastAsia="ru-RU"/>
        </w:rPr>
        <w:t>языковая компетенция</w:t>
      </w:r>
      <w:r w:rsidRPr="008443D6">
        <w:rPr>
          <w:rFonts w:ascii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8443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8443D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овладение новыми языковыми средствами </w:t>
      </w:r>
      <w:r w:rsidRPr="008443D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(фонетическими, ор</w:t>
      </w: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8443D6"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  <w:t>ографическими, лексическими, грамматическими</w:t>
      </w:r>
      <w:r w:rsidRPr="008443D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) в </w:t>
      </w: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соответствии с темами, сферами и ситуациями общения, </w:t>
      </w:r>
      <w:r w:rsidRPr="008443D6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отобранными для </w:t>
      </w: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школы; освоение знаний о языковых явлениях изучаемого </w:t>
      </w:r>
      <w:r w:rsidRPr="008443D6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языка, </w:t>
      </w:r>
      <w:r w:rsidRPr="008443D6"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  <w:t>разных способах выражения мысли на родном и изучаемом языке;</w:t>
      </w:r>
    </w:p>
    <w:p w:rsidR="00DE4118" w:rsidRPr="008443D6" w:rsidRDefault="00DE4118" w:rsidP="00DE4118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43D6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- </w:t>
      </w:r>
      <w:r w:rsidRPr="008443D6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lang w:eastAsia="ru-RU"/>
        </w:rPr>
        <w:t>социокультурная компетенция</w:t>
      </w:r>
      <w:r w:rsidRPr="008443D6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8443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8443D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приобщение учащихся к культуре, традициям и </w:t>
      </w:r>
      <w:r w:rsidRPr="008443D6"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  <w:t xml:space="preserve">реалиям стран изучаемого иностранного языка в рамках тем, </w:t>
      </w:r>
      <w:r w:rsidRPr="008443D6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сфер и ситуаций </w:t>
      </w: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общения, отвечающих опыту, интересам, психологическим </w:t>
      </w:r>
      <w:r w:rsidRPr="008443D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особенностям </w:t>
      </w:r>
      <w:r w:rsidRPr="008443D6"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  <w:t xml:space="preserve">учащихся; формирование умения представлять свою страну, </w:t>
      </w:r>
      <w:r w:rsidRPr="008443D6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ее культуру в </w:t>
      </w: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>условиях иноязычного межкультурного общения;</w:t>
      </w:r>
    </w:p>
    <w:p w:rsidR="00DE4118" w:rsidRPr="008443D6" w:rsidRDefault="00DE4118" w:rsidP="00DE4118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8443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8443D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компенсаторная компетенция</w:t>
      </w:r>
      <w:r w:rsidRPr="008443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умений выходить из положения в </w:t>
      </w:r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условиях дефицита языковых  сре</w:t>
      </w:r>
      <w:proofErr w:type="gramStart"/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дств пр</w:t>
      </w:r>
      <w:proofErr w:type="gramEnd"/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и получении и передаче </w:t>
      </w:r>
      <w:r w:rsidRPr="008443D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информации;</w:t>
      </w:r>
    </w:p>
    <w:p w:rsidR="00DE4118" w:rsidRPr="008443D6" w:rsidRDefault="00DE4118" w:rsidP="00DE4118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учебно-познавательная компетенция - </w:t>
      </w:r>
      <w:r w:rsidRPr="008443D6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дальнейшее развитие </w:t>
      </w:r>
      <w:proofErr w:type="gramStart"/>
      <w:r w:rsidRPr="008443D6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общих</w:t>
      </w:r>
      <w:proofErr w:type="gramEnd"/>
      <w:r w:rsidRPr="008443D6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и</w:t>
      </w:r>
    </w:p>
    <w:p w:rsidR="00DE4118" w:rsidRPr="008443D6" w:rsidRDefault="00DE4118" w:rsidP="00DE4118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специальных учебных умений; ознакомление с доступными учащимся </w:t>
      </w:r>
      <w:r w:rsidRPr="008443D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способами </w:t>
      </w: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приемами самостоятельного изучения языков и культур, </w:t>
      </w:r>
      <w:r w:rsidRPr="008443D6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в том числе с </w:t>
      </w: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использованием новых информационных технологий;</w:t>
      </w:r>
    </w:p>
    <w:p w:rsidR="00DE4118" w:rsidRPr="008443D6" w:rsidRDefault="00DE4118" w:rsidP="00DE4118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8443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развитие и воспитание у школьников понимания важности изучения </w:t>
      </w:r>
      <w:r w:rsidRPr="008443D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иностранного </w:t>
      </w:r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в современном мире и потребности пользоваться им как средством </w:t>
      </w:r>
      <w:r w:rsidRPr="008443D6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общения, </w:t>
      </w:r>
      <w:r w:rsidRPr="008443D6"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  <w:t xml:space="preserve">познания, самореализации и социальной адаптации; воспитание </w:t>
      </w:r>
      <w:r w:rsidRPr="008443D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каче</w:t>
      </w:r>
      <w:proofErr w:type="gramStart"/>
      <w:r w:rsidRPr="008443D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ств </w:t>
      </w:r>
      <w:r w:rsidRPr="008443D6"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  <w:t>гр</w:t>
      </w:r>
      <w:proofErr w:type="gramEnd"/>
      <w:r w:rsidRPr="008443D6"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  <w:t xml:space="preserve">ажданина, патриота; развитие национального самосознания, </w:t>
      </w:r>
      <w:r w:rsidRPr="008443D6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стремления к </w:t>
      </w:r>
      <w:r w:rsidRPr="008443D6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взаимопониманию между людьми разных сообществ, толерантного </w:t>
      </w:r>
      <w:r w:rsidRPr="008443D6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отношения к </w:t>
      </w:r>
      <w:r w:rsidRPr="008443D6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проявлениям иной культуры.</w:t>
      </w:r>
    </w:p>
    <w:p w:rsidR="00DE4118" w:rsidRPr="008443D6" w:rsidRDefault="00DE4118" w:rsidP="00DE4118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4118" w:rsidRPr="008443D6" w:rsidRDefault="00DE4118" w:rsidP="00DE411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Иностранный язык (в том числе английский) входит в общеобразовательную область «Филология». Происходящие сегодня изменения в общественных отношениях, средствах коммуникации требуют повышения коммуникативной компетенции школьников,</w:t>
      </w:r>
      <w:r w:rsidR="003522C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lastRenderedPageBreak/>
        <w:t>совершенствования их филологической</w:t>
      </w:r>
      <w:r w:rsidR="003522C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подготовки. </w:t>
      </w:r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Английский язык как учебный предмет характеризуется:</w:t>
      </w:r>
    </w:p>
    <w:p w:rsidR="00DE4118" w:rsidRPr="008443D6" w:rsidRDefault="00DE4118" w:rsidP="00DE411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29" w:after="0" w:line="240" w:lineRule="auto"/>
        <w:ind w:left="284" w:right="57" w:hanging="284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proofErr w:type="spellStart"/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межпредметностью</w:t>
      </w:r>
      <w:proofErr w:type="spellEnd"/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(содержанием речи на английском языке в 6  классе являются сведения из таких областей знаний, как математика, русский язык, география, история, окружающий мир, искусство, музыка, физическая культура, мир профессии и др.);</w:t>
      </w:r>
    </w:p>
    <w:p w:rsidR="00DE4118" w:rsidRPr="008443D6" w:rsidRDefault="00DE4118" w:rsidP="00DE4118">
      <w:pPr>
        <w:numPr>
          <w:ilvl w:val="0"/>
          <w:numId w:val="1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proofErr w:type="spellStart"/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многоуровневостью</w:t>
      </w:r>
      <w:proofErr w:type="spellEnd"/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E4118" w:rsidRPr="00DE4118" w:rsidRDefault="00DE4118" w:rsidP="00DE4118">
      <w:pPr>
        <w:numPr>
          <w:ilvl w:val="0"/>
          <w:numId w:val="1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proofErr w:type="spellStart"/>
      <w:proofErr w:type="gramStart"/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полифункциональностью</w:t>
      </w:r>
      <w:proofErr w:type="spellEnd"/>
      <w:r w:rsidRPr="008443D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(выступает как цель (обучения и как средство приобретения    сведений в самых разных областях знаний).</w:t>
      </w:r>
      <w:proofErr w:type="gramEnd"/>
    </w:p>
    <w:p w:rsidR="00DE4118" w:rsidRPr="008443D6" w:rsidRDefault="00DE4118" w:rsidP="00DE41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3D6">
        <w:rPr>
          <w:rFonts w:ascii="Times New Roman" w:hAnsi="Times New Roman"/>
          <w:sz w:val="24"/>
          <w:szCs w:val="24"/>
          <w:lang w:eastAsia="ru-RU"/>
        </w:rPr>
        <w:t xml:space="preserve">Данная программа конкретизирует содержание предметных тем, дает распределение учебных часов каждого раздела по учебному году и темам с учетом логики учебного процесса, возрастных особенностей учащихся, </w:t>
      </w:r>
      <w:proofErr w:type="spellStart"/>
      <w:r w:rsidRPr="008443D6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8443D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443D6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8443D6">
        <w:rPr>
          <w:rFonts w:ascii="Times New Roman" w:hAnsi="Times New Roman"/>
          <w:sz w:val="24"/>
          <w:szCs w:val="24"/>
          <w:lang w:eastAsia="ru-RU"/>
        </w:rPr>
        <w:t xml:space="preserve"> связей и позволяет внедрять современные педагогические технологии (в том числе информационно-коммуникационные).</w:t>
      </w:r>
    </w:p>
    <w:p w:rsidR="00DE4118" w:rsidRPr="008443D6" w:rsidRDefault="00DE4118" w:rsidP="003522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3D6">
        <w:rPr>
          <w:rFonts w:ascii="Times New Roman" w:hAnsi="Times New Roman"/>
          <w:sz w:val="24"/>
          <w:szCs w:val="24"/>
          <w:lang w:eastAsia="ru-RU"/>
        </w:rPr>
        <w:t>Данная программа сохраняет количество часов, но предполагает достижение учащимися повышенного уровня владения основным иностранным языком за счет расширения тематики</w:t>
      </w:r>
      <w:r w:rsidR="003522C4">
        <w:rPr>
          <w:rFonts w:ascii="Times New Roman" w:hAnsi="Times New Roman"/>
          <w:sz w:val="24"/>
          <w:szCs w:val="24"/>
          <w:lang w:eastAsia="ru-RU"/>
        </w:rPr>
        <w:t xml:space="preserve"> и предметного содержания речи.</w:t>
      </w:r>
    </w:p>
    <w:p w:rsidR="00DE4118" w:rsidRPr="008443D6" w:rsidRDefault="00DE4118" w:rsidP="00DE41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3D6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позволяет обеспечить учащимся более высокий уровень владения устной и письменной речью, более прочные навыки самостоятельной работы, а также позволяет лучше подготовиться к единому государственному экзамену по английскому языку. Учащиеся приобретают дополнительные знания о культуре, истории, реалиях и традициях стран мира, включаются в «диалог культур». Учащиеся также приобретают опыт творческой проектной деятельности, выполняя мультимедийные презентации с использованием Интернет-ресурсов </w:t>
      </w:r>
    </w:p>
    <w:p w:rsidR="00DE4118" w:rsidRPr="008443D6" w:rsidRDefault="00DE4118" w:rsidP="00DE41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3D6">
        <w:rPr>
          <w:rFonts w:ascii="Times New Roman" w:hAnsi="Times New Roman"/>
          <w:sz w:val="24"/>
          <w:szCs w:val="24"/>
          <w:lang w:eastAsia="ru-RU"/>
        </w:rPr>
        <w:t>Рабочая программа реализуется на основе УМК «</w:t>
      </w:r>
      <w:r w:rsidRPr="008443D6">
        <w:rPr>
          <w:rFonts w:ascii="Times New Roman" w:hAnsi="Times New Roman"/>
          <w:sz w:val="24"/>
          <w:szCs w:val="24"/>
          <w:lang w:val="en-US" w:eastAsia="ru-RU"/>
        </w:rPr>
        <w:t>Spotlight</w:t>
      </w:r>
      <w:r w:rsidRPr="008443D6">
        <w:rPr>
          <w:rFonts w:ascii="Times New Roman" w:hAnsi="Times New Roman"/>
          <w:sz w:val="24"/>
          <w:szCs w:val="24"/>
          <w:lang w:eastAsia="ru-RU"/>
        </w:rPr>
        <w:t xml:space="preserve">» для 6 класса. Авторы: Быкова Н., Дули Дж.,  Поспелова М., Эванс В. </w:t>
      </w:r>
    </w:p>
    <w:p w:rsidR="00DE4118" w:rsidRPr="008443D6" w:rsidRDefault="00DE4118" w:rsidP="00DE41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3D6">
        <w:rPr>
          <w:rFonts w:ascii="Times New Roman" w:hAnsi="Times New Roman"/>
          <w:sz w:val="24"/>
          <w:szCs w:val="24"/>
          <w:lang w:eastAsia="ru-RU"/>
        </w:rPr>
        <w:t>Срок реализации программы 1год.</w:t>
      </w:r>
    </w:p>
    <w:p w:rsidR="0086192C" w:rsidRDefault="0086192C"/>
    <w:sectPr w:rsidR="0086192C" w:rsidSect="00DE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3CE"/>
    <w:multiLevelType w:val="hybridMultilevel"/>
    <w:tmpl w:val="7D5A7B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A04D4"/>
    <w:multiLevelType w:val="hybridMultilevel"/>
    <w:tmpl w:val="AA9CD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563B1"/>
    <w:multiLevelType w:val="hybridMultilevel"/>
    <w:tmpl w:val="987A2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AD7C9E"/>
    <w:multiLevelType w:val="hybridMultilevel"/>
    <w:tmpl w:val="BFA25E1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624C51E9"/>
    <w:multiLevelType w:val="hybridMultilevel"/>
    <w:tmpl w:val="37A42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C74678"/>
    <w:multiLevelType w:val="hybridMultilevel"/>
    <w:tmpl w:val="53F415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F8"/>
    <w:rsid w:val="003522C4"/>
    <w:rsid w:val="0086192C"/>
    <w:rsid w:val="00AD38F8"/>
    <w:rsid w:val="00D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DE4118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E4118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DE4118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DE4118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E4118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DE4118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2020-04-23T11:07:00Z</dcterms:created>
  <dcterms:modified xsi:type="dcterms:W3CDTF">2020-04-23T11:23:00Z</dcterms:modified>
</cp:coreProperties>
</file>