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B4" w:rsidRPr="004501ED" w:rsidRDefault="00830DB4" w:rsidP="00CA6A5E">
      <w:pPr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DB4" w:rsidRPr="004501ED" w:rsidRDefault="0042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42FEE" w:rsidRPr="004501ED" w:rsidRDefault="00421095" w:rsidP="0042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42FEE" w:rsidRPr="004501ED" w:rsidRDefault="00B42FEE" w:rsidP="00B42FEE">
      <w:pPr>
        <w:pStyle w:val="2"/>
        <w:spacing w:line="240" w:lineRule="auto"/>
        <w:ind w:firstLine="709"/>
        <w:rPr>
          <w:bCs/>
        </w:rPr>
      </w:pPr>
      <w:r w:rsidRPr="004501ED">
        <w:rPr>
          <w:bCs/>
        </w:rPr>
        <w:t>Рабочая программа для  6</w:t>
      </w:r>
      <w:proofErr w:type="gramStart"/>
      <w:r w:rsidR="00297669" w:rsidRPr="004501ED">
        <w:rPr>
          <w:bCs/>
          <w:vertAlign w:val="superscript"/>
        </w:rPr>
        <w:t xml:space="preserve"> А</w:t>
      </w:r>
      <w:proofErr w:type="gramEnd"/>
      <w:r w:rsidR="00297669" w:rsidRPr="004501ED">
        <w:rPr>
          <w:bCs/>
        </w:rPr>
        <w:t xml:space="preserve"> класса</w:t>
      </w:r>
      <w:r w:rsidRPr="004501ED">
        <w:rPr>
          <w:bCs/>
        </w:rPr>
        <w:t xml:space="preserve"> 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образования. </w:t>
      </w:r>
    </w:p>
    <w:p w:rsidR="00B42FEE" w:rsidRPr="004501ED" w:rsidRDefault="00B42FEE" w:rsidP="00B42FEE">
      <w:pPr>
        <w:pStyle w:val="2"/>
        <w:spacing w:line="240" w:lineRule="auto"/>
        <w:ind w:firstLine="709"/>
        <w:rPr>
          <w:bCs/>
        </w:rPr>
      </w:pPr>
      <w:r w:rsidRPr="004501ED">
        <w:rPr>
          <w:bCs/>
        </w:rPr>
        <w:t>Рабочая программа создана на основе ОП ООО КШИ №2 с учетом требований ФГОС.</w:t>
      </w:r>
    </w:p>
    <w:p w:rsidR="00B42FEE" w:rsidRPr="004501ED" w:rsidRDefault="00B42FEE" w:rsidP="00B42FE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01ED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4501ED">
        <w:rPr>
          <w:rStyle w:val="c1"/>
        </w:rPr>
        <w:t>;с</w:t>
      </w:r>
      <w:proofErr w:type="gramEnd"/>
      <w:r w:rsidRPr="004501ED">
        <w:rPr>
          <w:rStyle w:val="c1"/>
        </w:rPr>
        <w:t xml:space="preserve"> изменениями(</w:t>
      </w:r>
      <w:r w:rsidRPr="004501ED">
        <w:rPr>
          <w:rStyle w:val="c13"/>
          <w:color w:val="000000"/>
        </w:rPr>
        <w:t> </w:t>
      </w:r>
      <w:r w:rsidRPr="004501ED">
        <w:rPr>
          <w:rStyle w:val="c1"/>
        </w:rPr>
        <w:t>Приказ Министерства образования и науки РФ № 609 от 23.06.2015</w:t>
      </w:r>
    </w:p>
    <w:p w:rsidR="00B42FEE" w:rsidRPr="004501ED" w:rsidRDefault="00B42FEE" w:rsidP="00B42FE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01ED">
        <w:rPr>
          <w:rStyle w:val="c1"/>
        </w:rPr>
        <w:t>г. в соответствии с пунктом 31 Плана мероприятий по поэтапному внедрению</w:t>
      </w:r>
    </w:p>
    <w:p w:rsidR="00B42FEE" w:rsidRPr="004501ED" w:rsidRDefault="00B42FEE" w:rsidP="00B42FE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01ED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B42FEE" w:rsidRPr="004501ED" w:rsidRDefault="00B42FEE" w:rsidP="00B42FE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01ED">
        <w:rPr>
          <w:rStyle w:val="c1"/>
        </w:rPr>
        <w:t>(распоряжение Правительства Российской Федерации от 30.06.2014 г. № 1165-р.)</w:t>
      </w:r>
    </w:p>
    <w:p w:rsidR="00B42FEE" w:rsidRPr="004501ED" w:rsidRDefault="00B42FEE" w:rsidP="00B42FE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01ED">
        <w:rPr>
          <w:rStyle w:val="c1"/>
        </w:rPr>
        <w:t>-Авторской программой Физическая культура 5-9 классы под редакцией В.И. Лях</w:t>
      </w:r>
    </w:p>
    <w:p w:rsidR="00B42FEE" w:rsidRPr="004501ED" w:rsidRDefault="00B42FEE" w:rsidP="00B42FE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01ED">
        <w:rPr>
          <w:rStyle w:val="c1"/>
        </w:rPr>
        <w:t>М.: Просвещение 2014 год:</w:t>
      </w:r>
    </w:p>
    <w:p w:rsidR="00B42FEE" w:rsidRPr="004501ED" w:rsidRDefault="00B42FEE" w:rsidP="00B42FE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01ED">
        <w:rPr>
          <w:rStyle w:val="c1"/>
        </w:rPr>
        <w:t xml:space="preserve">-УМК: </w:t>
      </w:r>
      <w:proofErr w:type="spellStart"/>
      <w:r w:rsidRPr="004501ED">
        <w:rPr>
          <w:rStyle w:val="c1"/>
        </w:rPr>
        <w:t>Виленский</w:t>
      </w:r>
      <w:proofErr w:type="spellEnd"/>
      <w:r w:rsidRPr="004501ED">
        <w:rPr>
          <w:rStyle w:val="c1"/>
        </w:rPr>
        <w:t xml:space="preserve">, </w:t>
      </w:r>
      <w:proofErr w:type="spellStart"/>
      <w:r w:rsidRPr="004501ED">
        <w:rPr>
          <w:rStyle w:val="c1"/>
        </w:rPr>
        <w:t>М.Я.Физическая</w:t>
      </w:r>
      <w:proofErr w:type="spellEnd"/>
      <w:r w:rsidRPr="004501ED">
        <w:rPr>
          <w:rStyle w:val="c1"/>
        </w:rPr>
        <w:t xml:space="preserve"> культура. 5–7 </w:t>
      </w:r>
      <w:proofErr w:type="spellStart"/>
      <w:r w:rsidRPr="004501ED">
        <w:rPr>
          <w:rStyle w:val="c1"/>
        </w:rPr>
        <w:t>кл</w:t>
      </w:r>
      <w:proofErr w:type="spellEnd"/>
      <w:r w:rsidRPr="004501ED">
        <w:rPr>
          <w:rStyle w:val="c1"/>
        </w:rPr>
        <w:t xml:space="preserve">.: учеб. для общеобразовательных учреждений / М. Я. </w:t>
      </w:r>
      <w:proofErr w:type="spellStart"/>
      <w:r w:rsidRPr="004501ED">
        <w:rPr>
          <w:rStyle w:val="c1"/>
        </w:rPr>
        <w:t>Виленский</w:t>
      </w:r>
      <w:proofErr w:type="spellEnd"/>
      <w:r w:rsidRPr="004501ED">
        <w:rPr>
          <w:rStyle w:val="c1"/>
        </w:rPr>
        <w:t xml:space="preserve">, Т. Ю. </w:t>
      </w:r>
      <w:proofErr w:type="spellStart"/>
      <w:r w:rsidRPr="004501ED">
        <w:rPr>
          <w:rStyle w:val="c1"/>
        </w:rPr>
        <w:t>Торочкова</w:t>
      </w:r>
      <w:proofErr w:type="spellEnd"/>
      <w:r w:rsidRPr="004501ED">
        <w:rPr>
          <w:rStyle w:val="c1"/>
        </w:rPr>
        <w:t xml:space="preserve">, И. М. </w:t>
      </w:r>
      <w:proofErr w:type="spellStart"/>
      <w:r w:rsidRPr="004501ED">
        <w:rPr>
          <w:rStyle w:val="c1"/>
        </w:rPr>
        <w:t>Туревский</w:t>
      </w:r>
      <w:proofErr w:type="spellEnd"/>
      <w:r w:rsidRPr="004501ED">
        <w:rPr>
          <w:rStyle w:val="c1"/>
        </w:rPr>
        <w:t xml:space="preserve"> ; под общ. ред. М. Я. </w:t>
      </w:r>
      <w:proofErr w:type="spellStart"/>
      <w:r w:rsidRPr="004501ED">
        <w:rPr>
          <w:rStyle w:val="c1"/>
        </w:rPr>
        <w:t>Виленского</w:t>
      </w:r>
      <w:proofErr w:type="spellEnd"/>
      <w:r w:rsidRPr="004501ED">
        <w:rPr>
          <w:rStyle w:val="c1"/>
        </w:rPr>
        <w:t xml:space="preserve">. </w:t>
      </w:r>
      <w:proofErr w:type="gramStart"/>
      <w:r w:rsidRPr="004501ED">
        <w:rPr>
          <w:rStyle w:val="c1"/>
        </w:rPr>
        <w:t>–М</w:t>
      </w:r>
      <w:proofErr w:type="gramEnd"/>
      <w:r w:rsidRPr="004501ED">
        <w:rPr>
          <w:rStyle w:val="c1"/>
        </w:rPr>
        <w:t>. : Просвещение, 2014 г</w:t>
      </w:r>
    </w:p>
    <w:p w:rsidR="00B42FEE" w:rsidRPr="004501ED" w:rsidRDefault="00B42FEE" w:rsidP="00B42FEE">
      <w:pPr>
        <w:pStyle w:val="a4"/>
        <w:ind w:firstLine="851"/>
        <w:jc w:val="both"/>
        <w:rPr>
          <w:rFonts w:ascii="Times New Roman" w:hAnsi="Times New Roman" w:cs="Times New Roman"/>
          <w:color w:val="000000"/>
        </w:rPr>
      </w:pPr>
      <w:r w:rsidRPr="004501ED">
        <w:rPr>
          <w:rFonts w:ascii="Times New Roman" w:hAnsi="Times New Roman" w:cs="Times New Roman"/>
          <w:color w:val="000000"/>
        </w:rPr>
        <w:t xml:space="preserve">Данная учебная  программа конкретизирует содержание предметных тем Государственного образовательного стандарта, дает  распределение учебных часов по разделам курса и  последовательность изучения </w:t>
      </w:r>
      <w:r w:rsidR="004501ED">
        <w:rPr>
          <w:rFonts w:ascii="Times New Roman" w:hAnsi="Times New Roman" w:cs="Times New Roman"/>
          <w:color w:val="000000"/>
        </w:rPr>
        <w:t>разделов физической культуры в 6</w:t>
      </w:r>
      <w:r w:rsidRPr="004501ED">
        <w:rPr>
          <w:rFonts w:ascii="Times New Roman" w:hAnsi="Times New Roman" w:cs="Times New Roman"/>
          <w:color w:val="000000"/>
        </w:rPr>
        <w:t xml:space="preserve"> классах с учетом </w:t>
      </w:r>
      <w:proofErr w:type="spellStart"/>
      <w:r w:rsidRPr="004501ED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4501ED">
        <w:rPr>
          <w:rFonts w:ascii="Times New Roman" w:hAnsi="Times New Roman" w:cs="Times New Roman"/>
          <w:color w:val="000000"/>
        </w:rPr>
        <w:t xml:space="preserve"> связей, логики учебного процесса, возрастных особенностей обучающихся. </w:t>
      </w:r>
    </w:p>
    <w:p w:rsidR="00B42FEE" w:rsidRPr="004501ED" w:rsidRDefault="00B42FEE" w:rsidP="00B42FEE">
      <w:pPr>
        <w:pStyle w:val="a4"/>
        <w:ind w:firstLine="851"/>
        <w:jc w:val="both"/>
        <w:rPr>
          <w:rFonts w:ascii="Times New Roman" w:hAnsi="Times New Roman" w:cs="Times New Roman"/>
          <w:color w:val="000000"/>
        </w:rPr>
      </w:pPr>
      <w:r w:rsidRPr="004501ED">
        <w:rPr>
          <w:rFonts w:ascii="Times New Roman" w:hAnsi="Times New Roman" w:cs="Times New Roman"/>
        </w:rPr>
        <w:t xml:space="preserve">Настоящая рабочая программа имеет </w:t>
      </w:r>
      <w:r w:rsidRPr="004501ED">
        <w:rPr>
          <w:rFonts w:ascii="Times New Roman" w:hAnsi="Times New Roman" w:cs="Times New Roman"/>
          <w:b/>
        </w:rPr>
        <w:t>три раздела</w:t>
      </w:r>
      <w:r w:rsidRPr="004501ED">
        <w:rPr>
          <w:rFonts w:ascii="Times New Roman" w:hAnsi="Times New Roman" w:cs="Times New Roman"/>
        </w:rPr>
        <w:t xml:space="preserve">, которые описывают содержание форм физической культуры в  6 </w:t>
      </w:r>
      <w:proofErr w:type="spellStart"/>
      <w:r w:rsidRPr="004501ED">
        <w:rPr>
          <w:rFonts w:ascii="Times New Roman" w:hAnsi="Times New Roman" w:cs="Times New Roman"/>
        </w:rPr>
        <w:t>кл</w:t>
      </w:r>
      <w:proofErr w:type="spellEnd"/>
      <w:r w:rsidRPr="004501ED">
        <w:rPr>
          <w:rFonts w:ascii="Times New Roman" w:hAnsi="Times New Roman" w:cs="Times New Roman"/>
        </w:rPr>
        <w:t xml:space="preserve">.  </w:t>
      </w:r>
      <w:r w:rsidRPr="004501ED">
        <w:rPr>
          <w:rFonts w:ascii="Times New Roman" w:hAnsi="Times New Roman" w:cs="Times New Roman"/>
          <w:color w:val="000000"/>
        </w:rPr>
        <w:t xml:space="preserve"> Программа рассчитана на 70 часов в год, 2 часа в неделю при пятидневной учебной неделе.</w:t>
      </w:r>
      <w:r w:rsidRPr="004501ED">
        <w:rPr>
          <w:rFonts w:ascii="Times New Roman" w:hAnsi="Times New Roman" w:cs="Times New Roman"/>
        </w:rPr>
        <w:t xml:space="preserve">    </w:t>
      </w:r>
    </w:p>
    <w:p w:rsidR="00B42FEE" w:rsidRPr="004501ED" w:rsidRDefault="00B42FEE" w:rsidP="00B42FEE">
      <w:pPr>
        <w:spacing w:before="120"/>
        <w:ind w:left="2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</w:t>
      </w:r>
      <w:r w:rsidRPr="004501ED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42FEE" w:rsidRPr="004501ED" w:rsidRDefault="00B42FEE" w:rsidP="00B42FEE">
      <w:p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Цель</w:t>
      </w:r>
      <w:r w:rsidRPr="004501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2FEE" w:rsidRPr="004501ED" w:rsidRDefault="00B42FEE" w:rsidP="00B42FEE">
      <w:pPr>
        <w:ind w:left="2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</w:t>
      </w:r>
      <w:r w:rsidRPr="004501E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B42FEE" w:rsidRPr="004501ED" w:rsidRDefault="00B42FEE" w:rsidP="00B42FEE">
      <w:pPr>
        <w:ind w:left="2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В основном общем и среднем общем образовании данная цель конкрети</w:t>
      </w:r>
      <w:r w:rsidRPr="004501ED">
        <w:rPr>
          <w:rFonts w:ascii="Times New Roman" w:hAnsi="Times New Roman" w:cs="Times New Roman"/>
          <w:color w:val="000000"/>
          <w:sz w:val="24"/>
          <w:szCs w:val="24"/>
        </w:rPr>
        <w:softHyphen/>
        <w:t>зируется: учебный процесс направлен на формирование</w:t>
      </w:r>
      <w:r w:rsidRPr="004501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ус</w:t>
      </w:r>
      <w:r w:rsidRPr="004501E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тойчивых мотивов и </w:t>
      </w:r>
      <w:proofErr w:type="gramStart"/>
      <w:r w:rsidRPr="004501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потребностей</w:t>
      </w:r>
      <w:proofErr w:type="gramEnd"/>
      <w:r w:rsidRPr="004501E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береж</w:t>
      </w:r>
      <w:r w:rsidRPr="004501ED">
        <w:rPr>
          <w:rFonts w:ascii="Times New Roman" w:hAnsi="Times New Roman" w:cs="Times New Roman"/>
          <w:color w:val="000000"/>
          <w:sz w:val="24"/>
          <w:szCs w:val="24"/>
        </w:rPr>
        <w:softHyphen/>
        <w:t>ном отношении к своему здоровью, целостном развитии фи</w:t>
      </w:r>
      <w:r w:rsidRPr="004501ED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4501ED">
        <w:rPr>
          <w:rFonts w:ascii="Times New Roman" w:hAnsi="Times New Roman" w:cs="Times New Roman"/>
          <w:color w:val="000000"/>
          <w:sz w:val="24"/>
          <w:szCs w:val="24"/>
        </w:rPr>
        <w:softHyphen/>
        <w:t>за жизни.</w:t>
      </w:r>
    </w:p>
    <w:p w:rsidR="00B42FEE" w:rsidRPr="004501ED" w:rsidRDefault="00B42FEE" w:rsidP="00B42FEE">
      <w:pPr>
        <w:pStyle w:val="a4"/>
        <w:rPr>
          <w:rFonts w:ascii="Times New Roman" w:hAnsi="Times New Roman" w:cs="Times New Roman"/>
          <w:b/>
        </w:rPr>
      </w:pPr>
      <w:r w:rsidRPr="004501ED">
        <w:rPr>
          <w:rFonts w:ascii="Times New Roman" w:hAnsi="Times New Roman" w:cs="Times New Roman"/>
          <w:b/>
        </w:rPr>
        <w:t>Задачи физического воспитания учащихся 6 классов.</w:t>
      </w:r>
    </w:p>
    <w:p w:rsidR="00B42FEE" w:rsidRPr="004501ED" w:rsidRDefault="00B42FEE" w:rsidP="00B42FEE">
      <w:pPr>
        <w:pStyle w:val="a4"/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 xml:space="preserve">Решение задач физического воспитания учащихся направлено </w:t>
      </w:r>
      <w:proofErr w:type="gramStart"/>
      <w:r w:rsidRPr="004501ED">
        <w:rPr>
          <w:rFonts w:ascii="Times New Roman" w:hAnsi="Times New Roman" w:cs="Times New Roman"/>
        </w:rPr>
        <w:t>на</w:t>
      </w:r>
      <w:proofErr w:type="gramEnd"/>
      <w:r w:rsidRPr="004501ED">
        <w:rPr>
          <w:rFonts w:ascii="Times New Roman" w:hAnsi="Times New Roman" w:cs="Times New Roman"/>
        </w:rPr>
        <w:t>: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>обучение основам базовых видов двигательных действий;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501ED">
        <w:rPr>
          <w:rFonts w:ascii="Times New Roman" w:hAnsi="Times New Roman" w:cs="Times New Roman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 xml:space="preserve">выработку представлений о физической культуре личности и приёмах самоконтроля; 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lastRenderedPageBreak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>формирование адекватной оценки собственных физических возможностей;</w:t>
      </w:r>
    </w:p>
    <w:p w:rsidR="00B42FEE" w:rsidRPr="004501ED" w:rsidRDefault="00B42FEE" w:rsidP="00B42FE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42FEE" w:rsidRPr="004501ED" w:rsidRDefault="00B42FEE" w:rsidP="0042109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501ED">
        <w:rPr>
          <w:rFonts w:ascii="Times New Roman" w:hAnsi="Times New Roman" w:cs="Times New Roman"/>
        </w:rPr>
        <w:t xml:space="preserve">содействие развитию психических процессов и обучение основам </w:t>
      </w:r>
      <w:proofErr w:type="gramStart"/>
      <w:r w:rsidRPr="004501ED">
        <w:rPr>
          <w:rFonts w:ascii="Times New Roman" w:hAnsi="Times New Roman" w:cs="Times New Roman"/>
        </w:rPr>
        <w:t>психической</w:t>
      </w:r>
      <w:proofErr w:type="gramEnd"/>
      <w:r w:rsidRPr="004501ED">
        <w:rPr>
          <w:rFonts w:ascii="Times New Roman" w:hAnsi="Times New Roman" w:cs="Times New Roman"/>
        </w:rPr>
        <w:t xml:space="preserve"> </w:t>
      </w:r>
      <w:proofErr w:type="spellStart"/>
      <w:r w:rsidRPr="004501ED">
        <w:rPr>
          <w:rFonts w:ascii="Times New Roman" w:hAnsi="Times New Roman" w:cs="Times New Roman"/>
        </w:rPr>
        <w:t>саморегуляции</w:t>
      </w:r>
      <w:proofErr w:type="spellEnd"/>
      <w:r w:rsidRPr="004501ED">
        <w:rPr>
          <w:rFonts w:ascii="Times New Roman" w:hAnsi="Times New Roman" w:cs="Times New Roman"/>
        </w:rPr>
        <w:t>.</w:t>
      </w:r>
    </w:p>
    <w:p w:rsidR="00830DB4" w:rsidRPr="004501ED" w:rsidRDefault="00421095" w:rsidP="0042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830DB4" w:rsidRPr="004501ED" w:rsidRDefault="006F21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r w:rsidR="00421095"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учебного предмета</w:t>
      </w:r>
    </w:p>
    <w:p w:rsidR="00830DB4" w:rsidRPr="004501ED" w:rsidRDefault="0083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DB4" w:rsidRPr="004501ED" w:rsidRDefault="004210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 в 6 классе для использования в повседневной жизни и обеспечения возможности успешного продолжения образования на базовом уровне:</w:t>
      </w:r>
    </w:p>
    <w:p w:rsidR="00830DB4" w:rsidRPr="004501ED" w:rsidRDefault="00830DB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DB4" w:rsidRPr="004501ED" w:rsidRDefault="00421095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30DB4" w:rsidRPr="004501ED" w:rsidRDefault="00421095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830DB4" w:rsidRPr="004501ED" w:rsidRDefault="00421095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830DB4" w:rsidRPr="004501ED" w:rsidRDefault="00421095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830DB4" w:rsidRPr="004501ED" w:rsidRDefault="00421095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30DB4" w:rsidRPr="004501ED" w:rsidRDefault="00421095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830DB4" w:rsidRPr="004501ED" w:rsidRDefault="00830DB4">
      <w:pPr>
        <w:widowControl w:val="0"/>
        <w:tabs>
          <w:tab w:val="left" w:pos="0"/>
        </w:tabs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DB4" w:rsidRPr="004501ED" w:rsidRDefault="0042109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>Раздел 2. Содержание учебного курса</w:t>
      </w:r>
    </w:p>
    <w:p w:rsidR="00830DB4" w:rsidRPr="004501ED" w:rsidRDefault="00830DB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DB4" w:rsidRPr="004501ED" w:rsidRDefault="0042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культуре, история физической культуры</w:t>
      </w:r>
      <w:r w:rsidRPr="004501E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830DB4" w:rsidRPr="004501ED" w:rsidRDefault="0042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30DB4" w:rsidRPr="004501ED" w:rsidRDefault="0042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культура (основные понятия). 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подготовка. 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Техника движений и ее основные показатели.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830DB4" w:rsidRPr="004501ED" w:rsidRDefault="00830DB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DB4" w:rsidRPr="004501ED" w:rsidRDefault="0042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Способы двигательной (физкультурной) деятельности. Организация и проведение самостоятельных занятий физической культурой. 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4501ED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4501ED">
        <w:rPr>
          <w:rFonts w:ascii="Times New Roman" w:eastAsia="Times New Roman" w:hAnsi="Times New Roman" w:cs="Times New Roman"/>
          <w:sz w:val="24"/>
          <w:szCs w:val="24"/>
        </w:rPr>
        <w:t>-пауз (подвижных перемен).</w:t>
      </w:r>
    </w:p>
    <w:p w:rsidR="00830DB4" w:rsidRPr="004501ED" w:rsidRDefault="00421095" w:rsidP="00CA6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</w:t>
      </w:r>
      <w:r w:rsidRPr="004501E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Start"/>
      <w:r w:rsidRPr="00450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01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Опорные прыжки.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830DB4" w:rsidRPr="004501ED" w:rsidRDefault="0042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Легкая атлетика. 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Беговые упражнения.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Прыжковые упражнения.</w:t>
      </w:r>
    </w:p>
    <w:p w:rsidR="00830DB4" w:rsidRPr="004501ED" w:rsidRDefault="00421095" w:rsidP="00CA6A5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Метание малого мяча.</w:t>
      </w:r>
      <w:r w:rsidRPr="004501E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501E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30DB4" w:rsidRPr="004501ED" w:rsidRDefault="0042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 xml:space="preserve">Баскетбол. 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830DB4" w:rsidRPr="004501ED" w:rsidRDefault="004210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Футбол. </w:t>
      </w:r>
    </w:p>
    <w:p w:rsidR="00830DB4" w:rsidRPr="004501ED" w:rsidRDefault="0042109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830DB4" w:rsidRPr="004501ED" w:rsidRDefault="00421095" w:rsidP="00CA6A5E">
      <w:pPr>
        <w:spacing w:after="0" w:line="240" w:lineRule="auto"/>
        <w:ind w:right="-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>Волейбол</w:t>
      </w:r>
    </w:p>
    <w:p w:rsidR="00830DB4" w:rsidRPr="004501ED" w:rsidRDefault="00421095" w:rsidP="00CA6A5E">
      <w:pPr>
        <w:spacing w:after="0" w:line="240" w:lineRule="auto"/>
        <w:ind w:right="-7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волейболу, техника безопасности при проведении соревнований и занятий. Подготовка места занятий. Помощь в судействе. Организация и проведение подвижных игр</w:t>
      </w:r>
      <w:proofErr w:type="gramStart"/>
      <w:r w:rsidRPr="004501E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30DB4" w:rsidRPr="004501ED" w:rsidRDefault="00421095">
      <w:pPr>
        <w:spacing w:after="0" w:line="240" w:lineRule="auto"/>
        <w:ind w:right="-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>Гимнастика</w:t>
      </w:r>
    </w:p>
    <w:p w:rsidR="00830DB4" w:rsidRPr="004501ED" w:rsidRDefault="00421095">
      <w:pPr>
        <w:spacing w:after="0" w:line="240" w:lineRule="auto"/>
        <w:ind w:right="-7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особенностей и гибкости. Страховка во время занятий. Основы выполнения гимнастических упражнений.</w:t>
      </w:r>
    </w:p>
    <w:p w:rsidR="00830DB4" w:rsidRPr="004501ED" w:rsidRDefault="00421095">
      <w:pPr>
        <w:spacing w:after="0" w:line="240" w:lineRule="auto"/>
        <w:ind w:right="-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sz w:val="24"/>
          <w:szCs w:val="24"/>
        </w:rPr>
        <w:t>Кроссовая подготовка</w:t>
      </w:r>
    </w:p>
    <w:p w:rsidR="00830DB4" w:rsidRPr="004501ED" w:rsidRDefault="00421095">
      <w:pPr>
        <w:spacing w:after="0" w:line="240" w:lineRule="auto"/>
        <w:ind w:right="-7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 xml:space="preserve">Правила и организация проведения соревнований по кроссу. Техника безопасности при проведении соревнований и занятий. </w:t>
      </w:r>
    </w:p>
    <w:p w:rsidR="00830DB4" w:rsidRPr="004501ED" w:rsidRDefault="00421095">
      <w:pPr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sz w:val="24"/>
          <w:szCs w:val="24"/>
        </w:rPr>
        <w:t>Требования и нормы комплекса ГТО.</w:t>
      </w:r>
    </w:p>
    <w:p w:rsidR="00830DB4" w:rsidRPr="004501ED" w:rsidRDefault="00830DB4" w:rsidP="006111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DB4" w:rsidRPr="004501ED" w:rsidRDefault="0042109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учебного времени прохождения программного материала по физической культуре для 6 классов </w:t>
      </w:r>
    </w:p>
    <w:p w:rsidR="00830DB4" w:rsidRPr="004501ED" w:rsidRDefault="00830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5769"/>
        <w:gridCol w:w="2471"/>
      </w:tblGrid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на изучение</w:t>
            </w:r>
          </w:p>
        </w:tc>
      </w:tr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</w:tr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0DB4" w:rsidRPr="004501ED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DB4" w:rsidRPr="004501ED" w:rsidRDefault="00421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30DB4" w:rsidRPr="004501ED" w:rsidRDefault="00830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DB4" w:rsidRPr="004501ED" w:rsidRDefault="00830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DB4" w:rsidRPr="004501ED" w:rsidRDefault="00830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DB4" w:rsidRPr="004501ED" w:rsidRDefault="00830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445D" w:rsidRPr="004501ED" w:rsidRDefault="0045445D" w:rsidP="004544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2FEE" w:rsidRPr="004501ED" w:rsidRDefault="00B42FEE" w:rsidP="00B42FE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44F" w:rsidRPr="004501ED" w:rsidRDefault="00D2744F" w:rsidP="00B42FE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44F" w:rsidRPr="004501ED" w:rsidRDefault="00D2744F" w:rsidP="00B42FE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44F" w:rsidRPr="004501ED" w:rsidRDefault="00D2744F" w:rsidP="00B42FE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44F" w:rsidRPr="004501ED" w:rsidRDefault="00D2744F" w:rsidP="00B42FE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 учебных занятий: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1) уроки физического воспитания;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2) подвижные игры, физкультурные минутки;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3) внеклассная работа по физическому воспитанию (спортивные секции и кружки);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4) спортивные соревнования и праздники;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5)формы физического воспитания в семье</w:t>
      </w:r>
      <w:proofErr w:type="gramStart"/>
      <w:r w:rsidRPr="004501E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6)самостоятельные (домашние) занятие, физические упражнения.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В школе уроки физической культуры подразделяются на 3 типа: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- уроки с образовательно-познавательной направленностью;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- уроки с образовательно-обучающей направленностью;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- уроки с образовательно-тренировочной направленностью,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При этом уроки по своим задачам и направленности учебного мастерства могут планироваться, как смешанные (с решением нескольких задач) и как одноцелевые (с решением одной задачи).</w:t>
      </w:r>
    </w:p>
    <w:p w:rsidR="00B42FEE" w:rsidRPr="004501ED" w:rsidRDefault="00B42FEE" w:rsidP="00B42FE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color w:val="000000"/>
          <w:sz w:val="24"/>
          <w:szCs w:val="24"/>
        </w:rPr>
        <w:t>Типовая направленность уроков предусматривает учёт природно-климатических условий региона. В летне-осенней (1 четверть) и весенне-летний (4 четверть) периоды уроки физической культуры носят комбинированный характер с преимущественным соединением средств лёгкой атлетики и спортивных игр (волейбол, футбол, баскетбол). В осенне-зимний и весенний периоды уроки будут одновидовы</w:t>
      </w:r>
      <w:proofErr w:type="gramStart"/>
      <w:r w:rsidRPr="004501ED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4501ED">
        <w:rPr>
          <w:rFonts w:ascii="Times New Roman" w:hAnsi="Times New Roman" w:cs="Times New Roman"/>
          <w:color w:val="000000"/>
          <w:sz w:val="24"/>
          <w:szCs w:val="24"/>
        </w:rPr>
        <w:t xml:space="preserve"> лыжная подготовка и спортивная гимнастика).</w:t>
      </w:r>
    </w:p>
    <w:p w:rsidR="00D2744F" w:rsidRPr="004501ED" w:rsidRDefault="00D2744F" w:rsidP="00B42F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FEE" w:rsidRPr="004501ED" w:rsidRDefault="00B42FEE" w:rsidP="00B42F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учебной деятельности </w:t>
      </w:r>
    </w:p>
    <w:p w:rsidR="00B42FEE" w:rsidRPr="004501ED" w:rsidRDefault="00B42FEE" w:rsidP="00B42FEE">
      <w:pPr>
        <w:pStyle w:val="a5"/>
        <w:numPr>
          <w:ilvl w:val="0"/>
          <w:numId w:val="22"/>
        </w:numPr>
        <w:jc w:val="both"/>
        <w:rPr>
          <w:color w:val="000000"/>
        </w:rPr>
      </w:pPr>
      <w:r w:rsidRPr="004501ED">
        <w:rPr>
          <w:color w:val="000000"/>
        </w:rPr>
        <w:t>рассказ</w:t>
      </w:r>
    </w:p>
    <w:p w:rsidR="00B42FEE" w:rsidRPr="004501ED" w:rsidRDefault="00B42FEE" w:rsidP="00B42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FEE" w:rsidRPr="004501ED" w:rsidRDefault="00B42FEE" w:rsidP="00B42FEE">
      <w:pPr>
        <w:pStyle w:val="a5"/>
        <w:numPr>
          <w:ilvl w:val="0"/>
          <w:numId w:val="22"/>
        </w:numPr>
        <w:jc w:val="both"/>
        <w:rPr>
          <w:color w:val="000000"/>
        </w:rPr>
      </w:pPr>
      <w:r w:rsidRPr="004501ED">
        <w:rPr>
          <w:color w:val="000000"/>
        </w:rPr>
        <w:t>показ</w:t>
      </w:r>
    </w:p>
    <w:p w:rsidR="00B42FEE" w:rsidRPr="004501ED" w:rsidRDefault="00B42FEE" w:rsidP="00B42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FEE" w:rsidRPr="004501ED" w:rsidRDefault="00B42FEE" w:rsidP="00B42FEE">
      <w:pPr>
        <w:pStyle w:val="a5"/>
        <w:numPr>
          <w:ilvl w:val="0"/>
          <w:numId w:val="22"/>
        </w:numPr>
        <w:jc w:val="both"/>
        <w:rPr>
          <w:color w:val="000000"/>
        </w:rPr>
      </w:pPr>
      <w:r w:rsidRPr="004501ED">
        <w:rPr>
          <w:color w:val="000000"/>
        </w:rPr>
        <w:t xml:space="preserve">выполнение </w:t>
      </w:r>
      <w:proofErr w:type="gramStart"/>
      <w:r w:rsidRPr="004501ED">
        <w:rPr>
          <w:color w:val="000000"/>
        </w:rPr>
        <w:t>задании</w:t>
      </w:r>
      <w:proofErr w:type="gramEnd"/>
      <w:r w:rsidRPr="004501ED">
        <w:rPr>
          <w:color w:val="000000"/>
        </w:rPr>
        <w:t xml:space="preserve"> под контролем учителя</w:t>
      </w:r>
    </w:p>
    <w:p w:rsidR="00B42FEE" w:rsidRPr="004501ED" w:rsidRDefault="00B42FEE" w:rsidP="00B42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FEE" w:rsidRPr="004501ED" w:rsidRDefault="00B42FEE" w:rsidP="00B42FEE">
      <w:pPr>
        <w:pStyle w:val="a5"/>
        <w:numPr>
          <w:ilvl w:val="0"/>
          <w:numId w:val="22"/>
        </w:numPr>
        <w:jc w:val="both"/>
        <w:rPr>
          <w:color w:val="000000"/>
        </w:rPr>
      </w:pPr>
      <w:r w:rsidRPr="004501ED">
        <w:rPr>
          <w:color w:val="000000"/>
        </w:rPr>
        <w:t>указание ошибок и их исправление</w:t>
      </w:r>
    </w:p>
    <w:p w:rsidR="00B42FEE" w:rsidRPr="004501ED" w:rsidRDefault="00B42FEE" w:rsidP="00B42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FEE" w:rsidRPr="004501ED" w:rsidRDefault="00B42FEE" w:rsidP="00B42FEE">
      <w:pPr>
        <w:pStyle w:val="a5"/>
        <w:numPr>
          <w:ilvl w:val="0"/>
          <w:numId w:val="22"/>
        </w:numPr>
        <w:jc w:val="both"/>
        <w:rPr>
          <w:color w:val="000000"/>
        </w:rPr>
      </w:pPr>
      <w:r w:rsidRPr="004501ED">
        <w:rPr>
          <w:color w:val="000000"/>
        </w:rPr>
        <w:t>самостоятельное выполнение заданий</w:t>
      </w:r>
    </w:p>
    <w:p w:rsidR="00B42FEE" w:rsidRPr="004501ED" w:rsidRDefault="00B42FEE" w:rsidP="00B42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FEE" w:rsidRPr="004501ED" w:rsidRDefault="00B42FEE" w:rsidP="00B42FEE">
      <w:pPr>
        <w:pStyle w:val="a5"/>
        <w:numPr>
          <w:ilvl w:val="0"/>
          <w:numId w:val="22"/>
        </w:numPr>
        <w:jc w:val="both"/>
        <w:rPr>
          <w:color w:val="000000"/>
        </w:rPr>
      </w:pPr>
      <w:r w:rsidRPr="004501ED">
        <w:rPr>
          <w:color w:val="000000"/>
        </w:rPr>
        <w:t>выполнение заданий на оценку</w:t>
      </w:r>
    </w:p>
    <w:p w:rsidR="00B42FEE" w:rsidRPr="004501ED" w:rsidRDefault="00B42FEE" w:rsidP="00B42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45D" w:rsidRPr="004501ED" w:rsidRDefault="00B42FEE" w:rsidP="0045445D">
      <w:pPr>
        <w:pStyle w:val="a5"/>
        <w:numPr>
          <w:ilvl w:val="0"/>
          <w:numId w:val="22"/>
        </w:numPr>
        <w:jc w:val="both"/>
        <w:rPr>
          <w:color w:val="000000"/>
        </w:rPr>
      </w:pPr>
      <w:r w:rsidRPr="004501ED">
        <w:rPr>
          <w:color w:val="000000"/>
        </w:rPr>
        <w:t>спортивные и подвижные игры</w:t>
      </w:r>
    </w:p>
    <w:p w:rsidR="00B42FEE" w:rsidRPr="004501ED" w:rsidRDefault="00B42FEE" w:rsidP="00B42FEE">
      <w:pPr>
        <w:pStyle w:val="a5"/>
        <w:rPr>
          <w:color w:val="000000"/>
        </w:rPr>
      </w:pPr>
    </w:p>
    <w:p w:rsidR="005C1D2F" w:rsidRPr="004501ED" w:rsidRDefault="005C1D2F" w:rsidP="005C1D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1ED" w:rsidRPr="004501ED" w:rsidRDefault="004501ED" w:rsidP="005C1D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1D2F" w:rsidRPr="004501ED" w:rsidRDefault="005C1D2F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C1D2F" w:rsidRPr="004501ED" w:rsidRDefault="005C1D2F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 xml:space="preserve">а  </w:t>
      </w:r>
      <w:r w:rsidRPr="004501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класс</w:t>
      </w:r>
    </w:p>
    <w:p w:rsidR="005C1D2F" w:rsidRPr="004501ED" w:rsidRDefault="005C1D2F" w:rsidP="00297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88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709"/>
        <w:gridCol w:w="1417"/>
        <w:gridCol w:w="1384"/>
      </w:tblGrid>
      <w:tr w:rsidR="005C1D2F" w:rsidRPr="004501ED" w:rsidTr="00F4101C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</w:p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/п</w:t>
            </w:r>
          </w:p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Раздел, 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C1D2F" w:rsidRPr="004501ED" w:rsidRDefault="005C1D2F" w:rsidP="004501ED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Дата проведения</w:t>
            </w:r>
          </w:p>
        </w:tc>
      </w:tr>
      <w:tr w:rsidR="005C1D2F" w:rsidRPr="004501ED" w:rsidTr="00F4101C">
        <w:trPr>
          <w:trHeight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План</w:t>
            </w:r>
          </w:p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Факт</w:t>
            </w:r>
          </w:p>
        </w:tc>
      </w:tr>
      <w:tr w:rsidR="005C1D2F" w:rsidRPr="004501ED" w:rsidTr="00F4101C">
        <w:trPr>
          <w:trHeight w:val="2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  <w:t xml:space="preserve"> </w:t>
            </w:r>
            <w:r w:rsidRPr="004501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6 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  <w:t>а</w:t>
            </w:r>
          </w:p>
          <w:p w:rsidR="005C1D2F" w:rsidRPr="004501ED" w:rsidRDefault="005C1D2F" w:rsidP="0045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Легкая атлетика  9 часов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Инструктаж по ТБ.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Бег на короткие дистанции.  Прыжки в   длину с места.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3.09.2019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Бег на короткие дистанции. Прыжки в длину способом «согнув ноги».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4.09.19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Бег на короткие дистанции.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Бег на 30 м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.(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тест -</w:t>
            </w:r>
            <w:r w:rsidRPr="0045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м.: 5,1-5,6-6,1сек.).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10.09.19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прыжки в длину с места </w:t>
            </w:r>
            <w:r w:rsidRPr="0045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(м.: 185-165-155 см).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Бег на средние дистанции. Метание мяча 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</w:t>
            </w:r>
            <w:proofErr w:type="gramEnd"/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дальность.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17.09.19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метание мяча на дальность </w:t>
            </w:r>
            <w:r w:rsidRPr="0045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(м.: 35-30-25 м).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 в длину способом «согнув ноги».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бег на 60 м.  на результат </w:t>
            </w:r>
            <w:r w:rsidRPr="0045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(м.: 9,8-10,4-11,1 сек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..).</w:t>
            </w:r>
            <w:proofErr w:type="gramEnd"/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 в длину способом «согнув ноги».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прыжки в длину способом «согнув ноги»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(м.: 340-320-270 см.).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бег 1500 м. на время </w:t>
            </w:r>
            <w:r w:rsidRPr="0045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(м.: 7.30-7.50-8.10 мин. сек.)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 в высоту способом «перешагивание»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Гимнастика с элементами акробатики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11 часов.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Инструктаж по  ТБ.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Осанка человека.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элементы (кувырки, стойка на лопатках).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Строевая подготовка (команды «Шире шаг», «Короче шаг», повороты на месте.</w:t>
            </w:r>
            <w:proofErr w:type="gramEnd"/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Лазание по канату в два приема.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элементы (кувырки, стойка на лопатках, мост).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8.10.19.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Опорный прыжок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через козла в ширину    согнув ноги (м.) и ноги врозь (д.).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 элементы.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9.10.19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Строевые упражнения.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Опорный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прыжок через козла в ширину.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 элементы (кувырки, стойка на лопатках, стойка на голове и руках, переворот боком)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Упражнения на перекладине.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Текущий контроль Тест на гибкость: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наклон вперед из 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седа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ноги врозь на полу   (м.: 10-8-6 см.).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1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Упр. на перекладине (висы и упоры).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 соединения.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КУ – поднимание ног до угла 90 градусов  на шведской  стенке (м.: 25-21- 18раз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; ).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22.10.19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Опорные 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согнув ноги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через козла в ширину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-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подтягивание на перекладине</w:t>
            </w:r>
            <w:r w:rsidRPr="004501ED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из виса (м), 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(м.: 7-5-4 раз).  Текущий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Бег на короткие дистанции.  Прыжки в   длину с места. Опорный 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прыжок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согнув ноги через козла</w:t>
            </w:r>
          </w:p>
          <w:p w:rsidR="005C1D2F" w:rsidRPr="004501ED" w:rsidRDefault="005C1D2F" w:rsidP="00BA201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ширину (высота 80 – 100 см.)</w:t>
            </w:r>
          </w:p>
          <w:p w:rsidR="005C1D2F" w:rsidRPr="004501ED" w:rsidRDefault="005C1D2F" w:rsidP="00BA201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 соединения.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- вис  на перекладине на согнутых руках (м.: 30-20-15 сек.).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Контроль техники опорного 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прыжка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согнув ноги через козла в ширину.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 соединения.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Контроль техники лазанья по канату в два приема.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Акробатические соединения.</w:t>
            </w:r>
          </w:p>
          <w:p w:rsidR="005C1D2F" w:rsidRPr="004501ED" w:rsidRDefault="004501ED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Повторный и</w:t>
            </w:r>
            <w:r w:rsidR="005C1D2F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нструктаж по ТБ.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Контроль техники акробатических соединений.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21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прыжки через скакалку за 1 минуту (м.: 115 -95 -80 раз).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Баскетбол 9 часов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Инструктаж по ТБ.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Передачи мяча на месте и в движении.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в движении.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Передвижение в защитной стойке.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Передача мяча и бросок в движении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Ведение мяча с изменением направления.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в движении.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с места со средних дистанций.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рук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из упора лежа (кол-во раз), м.: 20-15-10;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Челночный бег с ведением мяча 3х10 м.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Штрафные броски.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3.12.2019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Челночный бег  с ведением мяча 3 х 10 м. (тест).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с места со средних дистанций.</w:t>
            </w:r>
          </w:p>
          <w:p w:rsidR="005C1D2F" w:rsidRPr="004501ED" w:rsidRDefault="005C1D2F" w:rsidP="00BA20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4.12.19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поднимание туловища из  положения  лежа на спине за 1 мин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.(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кол-во раз), м.: 35-30-25; </w:t>
            </w: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Броски со средних дистанций.</w:t>
            </w:r>
          </w:p>
          <w:p w:rsidR="005C1D2F" w:rsidRPr="004501ED" w:rsidRDefault="005C1D2F" w:rsidP="00B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в движении после ведения.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Штрафные броски (тест).</w:t>
            </w:r>
          </w:p>
          <w:p w:rsidR="005C1D2F" w:rsidRPr="004501ED" w:rsidRDefault="005C1D2F" w:rsidP="00BA20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11.12.19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Броски в движении после ведени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я(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тест).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Штрафные броски.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Текущий контроль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Эстафеты с элементами баскетбола.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со средних дистанций.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футбол 12 часов.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скрестными</w:t>
            </w:r>
            <w:proofErr w:type="spellEnd"/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шагами в сторону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24.12.19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Удары по катящемуся мячу различными частями стопы и подъема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25.12.19.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Остановки мяча стопой, подошвой, остановка опускающегося мяча </w:t>
            </w:r>
            <w:r w:rsid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Повторный и</w:t>
            </w: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нструктаж по Т.Б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34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br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before="60"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Ведение мяча, отбор мяча (техника)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Комбинации из освоенных элементов игры в 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Игра в футбол по основным правилам с привлечением учащихся к судейству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before="60"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Удары по мячу головой, вбрасывание из-за боковой линии, обманные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38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Двусторонняя игра в 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Удары по неподвижному мячу различными частями стопы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4.02.2020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Удары по мячу головой, вбрасывание из-за боковой линии, обманные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5.02.20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Комбинации из освоенных элементов игры в футбол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Двусторонняя игра в футбол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Ведение мяча, отбор мяча (закрепление)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Волейбол10 часов.</w:t>
            </w:r>
          </w:p>
          <w:p w:rsidR="00F4101C" w:rsidRPr="004501ED" w:rsidRDefault="005C1D2F" w:rsidP="00F4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Инструктаж по ТБ.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Стойки, перемещение по площадке.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Передачи мяча сверху над собой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44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Терминология и правила соревнований по волейболу.</w:t>
            </w:r>
          </w:p>
          <w:p w:rsidR="00F4101C" w:rsidRPr="004501ED" w:rsidRDefault="005C1D2F" w:rsidP="00F4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Прием и передачи снизу</w:t>
            </w:r>
            <w:r w:rsidR="00F410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Прием подачи снизу.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19.02.20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45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челночный бег 3х10 м.</w:t>
            </w:r>
          </w:p>
          <w:p w:rsidR="00F4101C" w:rsidRPr="004501ED" w:rsidRDefault="005C1D2F" w:rsidP="00F4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Передачи мяча сверху над собой</w:t>
            </w:r>
            <w:r w:rsidR="00F410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46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Передачи мяча сверху.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Передачи мяча двумя руками сверху над собой.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Прием и передачи мяча снизу двумя руками.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1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Передачи мяча двумя руками сверху над собой (тест).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Прием и передачи мяча снизу двумя руками.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4.03.20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Передачи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мяча сверху двумя руками у стены (тест).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Передачи мяча  снизу двумя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руками у стены ( тест 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-м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.-10-8-6 раз).</w:t>
            </w:r>
          </w:p>
          <w:p w:rsidR="00F4101C" w:rsidRPr="004501ED" w:rsidRDefault="005C1D2F" w:rsidP="00F4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-верхняя прямая подача (из 10 попыток).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Передачи мяча сверху и снизу двумя руками.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Верхняя прямая подача.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Баскетбол 8 часов</w:t>
            </w:r>
            <w:r w:rsid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 </w:t>
            </w:r>
            <w:r w:rsid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Повторный </w:t>
            </w:r>
            <w:r w:rsid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нструктаж по ТБ.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Передачи мяча в парах в движении.   Броски с места с указанных точек.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 (индивидуальные действия в защите и нападении).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мяча в движении.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Ведение мяча с сопротивлением.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мяча в движении.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Ведение мяча с изменением направления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 х 15 м.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Броскив</w:t>
            </w:r>
            <w:proofErr w:type="spell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движении одной рукой от плеч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а(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тест).</w:t>
            </w:r>
          </w:p>
          <w:p w:rsidR="00F4101C" w:rsidRPr="004501ED" w:rsidRDefault="005C1D2F" w:rsidP="00F4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Ведение мяча с изменением направления</w:t>
            </w:r>
            <w:r w:rsidR="00F410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2х15 м.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Ведение </w:t>
            </w:r>
            <w:proofErr w:type="spell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мячас</w:t>
            </w:r>
            <w:proofErr w:type="spell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изменением направления 2х15 м. (тест).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Броски с места со средних дистанций.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01C" w:rsidRPr="004501ED" w:rsidRDefault="005C1D2F" w:rsidP="00F4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Групповые взаимодействия в нападении в тройках.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01C"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Штрафные броски.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Штрафные броски</w:t>
            </w: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(тест).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Эстафеты с элементами баскетбола.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Легкая атлетика 8 часов.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Инструктаж по ТБ.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Бег на короткие дистанции.</w:t>
            </w: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Бег на 30 м. (тест).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 в высоту способом «перешагивание.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прыжок в высоту способом «перешагивание»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(М-115-105-95 см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.;.).</w:t>
            </w:r>
            <w:proofErr w:type="gramEnd"/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Бег на средние дистанции.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бег 1500 м.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(м.: 7.30-7.50-8.10  мин. сек.).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бег 60 м. (м.: 9,8-10,4-11,1 сек..</w:t>
            </w:r>
            <w:proofErr w:type="gramEnd"/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Прыжки в длину способом «согнув ноги».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прыжки в длину с разбега способом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«согнув ноги» (м.: 340 -320-270 см)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rPr>
          <w:trHeight w:val="9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- метание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мяча на дальность (м.: 35 -30-25</w:t>
            </w:r>
            <w:proofErr w:type="gramStart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)</w:t>
            </w:r>
            <w:proofErr w:type="gramEnd"/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Эстафетный бег.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20.05.20</w:t>
            </w: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Эстафетный бег 4х100 м.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Игра в футбол.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Эстафетный бег 4х100м.</w:t>
            </w:r>
          </w:p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2F" w:rsidRPr="004501ED" w:rsidTr="00F410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BA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учебного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D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D2F" w:rsidRPr="004501ED" w:rsidRDefault="005C1D2F" w:rsidP="00450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D2F" w:rsidRPr="004501ED" w:rsidRDefault="005C1D2F" w:rsidP="005C1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C1D2F" w:rsidRPr="004501ED" w:rsidRDefault="005C1D2F" w:rsidP="005C1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501E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за год -70 ч.</w:t>
      </w:r>
    </w:p>
    <w:p w:rsidR="005C1D2F" w:rsidRPr="004501ED" w:rsidRDefault="005C1D2F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A2013" w:rsidRPr="004501ED" w:rsidRDefault="00BA2013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A2013" w:rsidRPr="004501ED" w:rsidRDefault="00BA2013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A2013" w:rsidRPr="004501ED" w:rsidRDefault="00BA2013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A2013" w:rsidRPr="004501ED" w:rsidRDefault="00BA2013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A2013" w:rsidRPr="004501ED" w:rsidRDefault="00BA2013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A2013" w:rsidRPr="004501ED" w:rsidRDefault="00BA2013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A2013" w:rsidRPr="004501ED" w:rsidRDefault="00BA2013" w:rsidP="005C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C1D2F" w:rsidRPr="004501ED" w:rsidRDefault="00F028E3" w:rsidP="00F0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E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учащихся  </w:t>
      </w:r>
    </w:p>
    <w:p w:rsidR="00F028E3" w:rsidRPr="004501ED" w:rsidRDefault="00F028E3" w:rsidP="00F028E3">
      <w:pPr>
        <w:rPr>
          <w:rFonts w:ascii="Times New Roman" w:hAnsi="Times New Roman" w:cs="Times New Roman"/>
          <w:sz w:val="24"/>
          <w:szCs w:val="24"/>
        </w:rPr>
      </w:pPr>
      <w:r w:rsidRPr="00450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 класс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126"/>
        <w:gridCol w:w="1418"/>
        <w:gridCol w:w="1842"/>
      </w:tblGrid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</w:tr>
      <w:tr w:rsidR="00F028E3" w:rsidRPr="004501ED" w:rsidTr="004501ED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испытаний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028E3" w:rsidRPr="004501ED" w:rsidTr="004501ED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028E3" w:rsidRPr="004501ED" w:rsidTr="004501ED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F028E3" w:rsidRPr="004501ED" w:rsidTr="004501ED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028E3" w:rsidRPr="004501ED" w:rsidTr="004501ED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028E3" w:rsidRPr="004501ED" w:rsidTr="004501ED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400м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028E3" w:rsidRPr="004501ED" w:rsidTr="004501ED">
        <w:trPr>
          <w:trHeight w:val="3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E3" w:rsidRPr="004501ED" w:rsidRDefault="00F028E3" w:rsidP="004501E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</w:tr>
    </w:tbl>
    <w:p w:rsidR="005C1D2F" w:rsidRPr="004501ED" w:rsidRDefault="005C1D2F" w:rsidP="005C1D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8E3" w:rsidRPr="004501ED" w:rsidRDefault="00F028E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13" w:rsidRPr="004501ED" w:rsidRDefault="00BA201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3" w:rsidRPr="004501ED" w:rsidRDefault="00F028E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3" w:rsidRPr="004501ED" w:rsidRDefault="00F028E3" w:rsidP="00F028E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ED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  обеспечения</w:t>
      </w:r>
    </w:p>
    <w:p w:rsidR="00F028E3" w:rsidRPr="004501ED" w:rsidRDefault="00F028E3" w:rsidP="00F028E3">
      <w:pPr>
        <w:shd w:val="clear" w:color="auto" w:fill="FFFFFF"/>
        <w:ind w:left="24"/>
        <w:jc w:val="center"/>
        <w:rPr>
          <w:rFonts w:ascii="Times New Roman" w:hAnsi="Times New Roman" w:cs="Times New Roman"/>
          <w:spacing w:val="-21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z w:val="24"/>
          <w:szCs w:val="24"/>
        </w:rPr>
        <w:t>Каинов, А. Н.</w:t>
      </w:r>
      <w:r w:rsidRPr="004501ED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4501ED">
        <w:rPr>
          <w:rFonts w:ascii="Times New Roman" w:hAnsi="Times New Roman" w:cs="Times New Roman"/>
          <w:sz w:val="24"/>
          <w:szCs w:val="24"/>
        </w:rPr>
        <w:softHyphen/>
        <w:t>нов. - Волгоград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ВГАФК, 2003. - 68 с.</w:t>
      </w:r>
    </w:p>
    <w:p w:rsidR="00F028E3" w:rsidRPr="004501ED" w:rsidRDefault="00F028E3" w:rsidP="00F028E3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7" w:firstLine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Каинов, А. Н. </w:t>
      </w:r>
      <w:r w:rsidRPr="004501ED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Методические рекомендации планирования прохождения материала по предмету «Физическая </w:t>
      </w:r>
      <w:r w:rsidRPr="004501ED">
        <w:rPr>
          <w:rFonts w:ascii="Times New Roman" w:hAnsi="Times New Roman" w:cs="Times New Roman"/>
          <w:sz w:val="24"/>
          <w:szCs w:val="24"/>
        </w:rPr>
        <w:t>культура» в основной школе на основе баскетбола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программа В. И. Ляха, А. А. </w:t>
      </w:r>
      <w:proofErr w:type="spellStart"/>
      <w:r w:rsidRPr="004501ED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501ED">
        <w:rPr>
          <w:rFonts w:ascii="Times New Roman" w:hAnsi="Times New Roman" w:cs="Times New Roman"/>
          <w:sz w:val="24"/>
          <w:szCs w:val="24"/>
        </w:rPr>
        <w:t xml:space="preserve"> / А. Н. Каинов, Н. В. </w:t>
      </w:r>
      <w:proofErr w:type="spellStart"/>
      <w:r w:rsidRPr="004501ED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4501ED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ВГАФК, 2005. - 52 с.</w:t>
      </w:r>
    </w:p>
    <w:p w:rsidR="00F028E3" w:rsidRPr="004501ED" w:rsidRDefault="00F028E3" w:rsidP="00F028E3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14" w:firstLine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z w:val="24"/>
          <w:szCs w:val="24"/>
        </w:rPr>
        <w:t xml:space="preserve">Лях, В. И. </w:t>
      </w:r>
      <w:r w:rsidRPr="004501ED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1-11 классы / В. И. Лях, А. А. </w:t>
      </w:r>
      <w:proofErr w:type="spellStart"/>
      <w:r w:rsidRPr="004501E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501ED">
        <w:rPr>
          <w:rFonts w:ascii="Times New Roman" w:hAnsi="Times New Roman" w:cs="Times New Roman"/>
          <w:sz w:val="24"/>
          <w:szCs w:val="24"/>
        </w:rPr>
        <w:t xml:space="preserve"> // Физкультура в школе. - 2004. - № 1-8.</w:t>
      </w:r>
    </w:p>
    <w:p w:rsidR="00F028E3" w:rsidRPr="004501ED" w:rsidRDefault="00F028E3" w:rsidP="00F028E3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7" w:firstLine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Лях, В. И. </w:t>
      </w:r>
      <w:r w:rsidRPr="004501ED">
        <w:rPr>
          <w:rFonts w:ascii="Times New Roman" w:hAnsi="Times New Roman" w:cs="Times New Roman"/>
          <w:spacing w:val="-2"/>
          <w:sz w:val="24"/>
          <w:szCs w:val="24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4501ED">
        <w:rPr>
          <w:rFonts w:ascii="Times New Roman" w:hAnsi="Times New Roman" w:cs="Times New Roman"/>
          <w:spacing w:val="-2"/>
          <w:sz w:val="24"/>
          <w:szCs w:val="24"/>
        </w:rPr>
        <w:t>Здане</w:t>
      </w:r>
      <w:r w:rsidRPr="004501E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501ED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4501E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Просвещение, 2010. - 127 с.</w:t>
      </w:r>
    </w:p>
    <w:p w:rsidR="00F028E3" w:rsidRPr="004501ED" w:rsidRDefault="00F028E3" w:rsidP="00F028E3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firstLine="360"/>
        <w:rPr>
          <w:rFonts w:ascii="Times New Roman" w:hAnsi="Times New Roman" w:cs="Times New Roman"/>
          <w:spacing w:val="-11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z w:val="24"/>
          <w:szCs w:val="24"/>
        </w:rPr>
        <w:t xml:space="preserve">Настольная </w:t>
      </w:r>
      <w:r w:rsidRPr="004501ED">
        <w:rPr>
          <w:rFonts w:ascii="Times New Roman" w:hAnsi="Times New Roman" w:cs="Times New Roman"/>
          <w:sz w:val="24"/>
          <w:szCs w:val="24"/>
        </w:rPr>
        <w:t xml:space="preserve">книга учителя физической культуры / авт.-сост. Г. И. </w:t>
      </w:r>
      <w:proofErr w:type="spellStart"/>
      <w:r w:rsidRPr="004501ED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под ред. Л. Б. </w:t>
      </w:r>
      <w:proofErr w:type="spellStart"/>
      <w:r w:rsidRPr="004501ED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4501ED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Физкультура и спорт, 1998. - 496 с.</w:t>
      </w:r>
    </w:p>
    <w:p w:rsidR="00F028E3" w:rsidRPr="004501ED" w:rsidRDefault="00F028E3" w:rsidP="00F028E3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19" w:firstLine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z w:val="24"/>
          <w:szCs w:val="24"/>
        </w:rPr>
        <w:t xml:space="preserve">Настольная </w:t>
      </w:r>
      <w:r w:rsidRPr="004501ED">
        <w:rPr>
          <w:rFonts w:ascii="Times New Roman" w:hAnsi="Times New Roman" w:cs="Times New Roman"/>
          <w:sz w:val="24"/>
          <w:szCs w:val="24"/>
        </w:rPr>
        <w:t>книга учителя физической культуры : справ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>метод, пособие / сост. Б. И. Мишин. М.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ООО «Изд-во </w:t>
      </w:r>
      <w:r w:rsidRPr="004501ED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4501ED">
        <w:rPr>
          <w:rFonts w:ascii="Times New Roman" w:hAnsi="Times New Roman" w:cs="Times New Roman"/>
          <w:sz w:val="24"/>
          <w:szCs w:val="24"/>
        </w:rPr>
        <w:t xml:space="preserve">» ; ООО «Изд-во </w:t>
      </w:r>
      <w:proofErr w:type="spellStart"/>
      <w:r w:rsidRPr="004501E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01ED">
        <w:rPr>
          <w:rFonts w:ascii="Times New Roman" w:hAnsi="Times New Roman" w:cs="Times New Roman"/>
          <w:sz w:val="24"/>
          <w:szCs w:val="24"/>
        </w:rPr>
        <w:t>», 2003. - 526 с.</w:t>
      </w:r>
    </w:p>
    <w:p w:rsidR="00F028E3" w:rsidRPr="004501ED" w:rsidRDefault="00F028E3" w:rsidP="00F028E3">
      <w:pPr>
        <w:rPr>
          <w:rFonts w:ascii="Times New Roman" w:hAnsi="Times New Roman" w:cs="Times New Roman"/>
          <w:sz w:val="24"/>
          <w:szCs w:val="24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8E3" w:rsidRPr="004501ED" w:rsidRDefault="00F028E3" w:rsidP="00F028E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3" w:rsidRPr="004501ED" w:rsidRDefault="00F028E3" w:rsidP="00F028E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E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028E3" w:rsidRPr="004501ED" w:rsidRDefault="00F028E3" w:rsidP="00F028E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ED">
        <w:rPr>
          <w:rFonts w:ascii="Times New Roman" w:hAnsi="Times New Roman" w:cs="Times New Roman"/>
          <w:b/>
          <w:sz w:val="24"/>
          <w:szCs w:val="24"/>
        </w:rPr>
        <w:t xml:space="preserve"> (основной и дополнительной)</w:t>
      </w:r>
    </w:p>
    <w:p w:rsidR="00F028E3" w:rsidRPr="004501ED" w:rsidRDefault="00F028E3" w:rsidP="00F028E3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28E3" w:rsidRPr="004501ED" w:rsidRDefault="00F028E3" w:rsidP="00F028E3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z w:val="24"/>
          <w:szCs w:val="24"/>
        </w:rPr>
        <w:t xml:space="preserve">Оценка </w:t>
      </w:r>
      <w:r w:rsidRPr="004501ED">
        <w:rPr>
          <w:rFonts w:ascii="Times New Roman" w:hAnsi="Times New Roman" w:cs="Times New Roman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Матвеев, Т. В. Петрова. - М.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Дрофа, 2001. - 128 с.</w:t>
      </w:r>
    </w:p>
    <w:p w:rsidR="00F028E3" w:rsidRPr="004501ED" w:rsidRDefault="00F028E3" w:rsidP="00F028E3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after="0" w:line="257" w:lineRule="exact"/>
        <w:ind w:left="24" w:right="7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z w:val="24"/>
          <w:szCs w:val="24"/>
        </w:rPr>
        <w:t xml:space="preserve">Пояснительная </w:t>
      </w:r>
      <w:r w:rsidRPr="004501ED">
        <w:rPr>
          <w:rFonts w:ascii="Times New Roman" w:hAnsi="Times New Roman" w:cs="Times New Roman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4501ED">
        <w:rPr>
          <w:rFonts w:ascii="Times New Roman" w:hAnsi="Times New Roman" w:cs="Times New Roman"/>
          <w:sz w:val="24"/>
          <w:szCs w:val="24"/>
        </w:rPr>
        <w:softHyphen/>
        <w:t>щеобразовательных учреждений РФ // Физкультура в школе. - 2006. - № 6.</w:t>
      </w:r>
    </w:p>
    <w:p w:rsidR="00F028E3" w:rsidRPr="004501ED" w:rsidRDefault="00F028E3" w:rsidP="00F028E3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14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501ED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Физическое </w:t>
      </w:r>
      <w:r w:rsidRPr="004501ED">
        <w:rPr>
          <w:rFonts w:ascii="Times New Roman" w:hAnsi="Times New Roman" w:cs="Times New Roman"/>
          <w:sz w:val="24"/>
          <w:szCs w:val="24"/>
        </w:rPr>
        <w:t>воспитание учащихся 10-11 классов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пособие для учителя / под ред. В. И. Ляха, Г. Б. </w:t>
      </w:r>
      <w:proofErr w:type="spellStart"/>
      <w:r w:rsidRPr="004501ED">
        <w:rPr>
          <w:rFonts w:ascii="Times New Roman" w:hAnsi="Times New Roman" w:cs="Times New Roman"/>
          <w:sz w:val="24"/>
          <w:szCs w:val="24"/>
        </w:rPr>
        <w:t>Мейксона</w:t>
      </w:r>
      <w:proofErr w:type="spellEnd"/>
      <w:r w:rsidRPr="004501E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501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1ED">
        <w:rPr>
          <w:rFonts w:ascii="Times New Roman" w:hAnsi="Times New Roman" w:cs="Times New Roman"/>
          <w:sz w:val="24"/>
          <w:szCs w:val="24"/>
        </w:rPr>
        <w:t xml:space="preserve"> Просвещение, 1998. - 112 с.</w:t>
      </w: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DB4" w:rsidRPr="004501ED" w:rsidRDefault="00830DB4">
      <w:pPr>
        <w:keepNext/>
        <w:keepLines/>
        <w:spacing w:after="0" w:line="36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30DB4" w:rsidRPr="004501ED" w:rsidSect="0029766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97E"/>
    <w:multiLevelType w:val="multilevel"/>
    <w:tmpl w:val="94EC9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A151B"/>
    <w:multiLevelType w:val="multilevel"/>
    <w:tmpl w:val="BC0A3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E69DE"/>
    <w:multiLevelType w:val="multilevel"/>
    <w:tmpl w:val="63809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172E3"/>
    <w:multiLevelType w:val="multilevel"/>
    <w:tmpl w:val="7E6C5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073CD"/>
    <w:multiLevelType w:val="multilevel"/>
    <w:tmpl w:val="81AAE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34851A82"/>
    <w:multiLevelType w:val="multilevel"/>
    <w:tmpl w:val="3AEE0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04F91"/>
    <w:multiLevelType w:val="multilevel"/>
    <w:tmpl w:val="80EA2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F1355"/>
    <w:multiLevelType w:val="hybridMultilevel"/>
    <w:tmpl w:val="89C8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976D0"/>
    <w:multiLevelType w:val="multilevel"/>
    <w:tmpl w:val="D2C2D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FE6B01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3E1B61E0"/>
    <w:multiLevelType w:val="multilevel"/>
    <w:tmpl w:val="27D8D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A2B28"/>
    <w:multiLevelType w:val="multilevel"/>
    <w:tmpl w:val="AE6E4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6A2108"/>
    <w:multiLevelType w:val="multilevel"/>
    <w:tmpl w:val="ADC88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E86C0B"/>
    <w:multiLevelType w:val="multilevel"/>
    <w:tmpl w:val="465E0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91ECE"/>
    <w:multiLevelType w:val="multilevel"/>
    <w:tmpl w:val="08168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DF30CE"/>
    <w:multiLevelType w:val="multilevel"/>
    <w:tmpl w:val="09AC5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E21D0"/>
    <w:multiLevelType w:val="multilevel"/>
    <w:tmpl w:val="9F365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390248"/>
    <w:multiLevelType w:val="hybridMultilevel"/>
    <w:tmpl w:val="5096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C14BE"/>
    <w:multiLevelType w:val="multilevel"/>
    <w:tmpl w:val="C5C4A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B857BC"/>
    <w:multiLevelType w:val="multilevel"/>
    <w:tmpl w:val="05781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594E33"/>
    <w:multiLevelType w:val="multilevel"/>
    <w:tmpl w:val="5AE45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DE7ACB"/>
    <w:multiLevelType w:val="multilevel"/>
    <w:tmpl w:val="08867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653DC4"/>
    <w:multiLevelType w:val="multilevel"/>
    <w:tmpl w:val="8780D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6"/>
  </w:num>
  <w:num w:numId="10">
    <w:abstractNumId w:val="9"/>
  </w:num>
  <w:num w:numId="11">
    <w:abstractNumId w:val="23"/>
  </w:num>
  <w:num w:numId="12">
    <w:abstractNumId w:val="13"/>
  </w:num>
  <w:num w:numId="13">
    <w:abstractNumId w:val="15"/>
  </w:num>
  <w:num w:numId="14">
    <w:abstractNumId w:val="17"/>
  </w:num>
  <w:num w:numId="15">
    <w:abstractNumId w:val="0"/>
  </w:num>
  <w:num w:numId="16">
    <w:abstractNumId w:val="22"/>
  </w:num>
  <w:num w:numId="17">
    <w:abstractNumId w:val="3"/>
  </w:num>
  <w:num w:numId="18">
    <w:abstractNumId w:val="14"/>
  </w:num>
  <w:num w:numId="19">
    <w:abstractNumId w:val="20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DB4"/>
    <w:rsid w:val="00101FC8"/>
    <w:rsid w:val="00297669"/>
    <w:rsid w:val="002A2257"/>
    <w:rsid w:val="0037516E"/>
    <w:rsid w:val="00421095"/>
    <w:rsid w:val="004501ED"/>
    <w:rsid w:val="0045445D"/>
    <w:rsid w:val="004C1066"/>
    <w:rsid w:val="004F31FF"/>
    <w:rsid w:val="005C1D2F"/>
    <w:rsid w:val="006111EE"/>
    <w:rsid w:val="006F21BE"/>
    <w:rsid w:val="00830DB4"/>
    <w:rsid w:val="00864BE8"/>
    <w:rsid w:val="009C43AA"/>
    <w:rsid w:val="00B23349"/>
    <w:rsid w:val="00B42FEE"/>
    <w:rsid w:val="00BA2013"/>
    <w:rsid w:val="00CA6A5E"/>
    <w:rsid w:val="00D2744F"/>
    <w:rsid w:val="00DB25AC"/>
    <w:rsid w:val="00EA3E6B"/>
    <w:rsid w:val="00F028E3"/>
    <w:rsid w:val="00F231B1"/>
    <w:rsid w:val="00F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42FEE"/>
    <w:rPr>
      <w:sz w:val="24"/>
      <w:szCs w:val="24"/>
    </w:rPr>
  </w:style>
  <w:style w:type="paragraph" w:styleId="a4">
    <w:name w:val="No Spacing"/>
    <w:link w:val="a3"/>
    <w:uiPriority w:val="1"/>
    <w:qFormat/>
    <w:rsid w:val="00B42FEE"/>
    <w:pPr>
      <w:spacing w:after="0" w:line="240" w:lineRule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42F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2FEE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2FEE"/>
  </w:style>
  <w:style w:type="character" w:customStyle="1" w:styleId="c13">
    <w:name w:val="c13"/>
    <w:basedOn w:val="a0"/>
    <w:rsid w:val="00B42FEE"/>
  </w:style>
  <w:style w:type="paragraph" w:styleId="a5">
    <w:name w:val="List Paragraph"/>
    <w:basedOn w:val="a"/>
    <w:uiPriority w:val="34"/>
    <w:qFormat/>
    <w:rsid w:val="00B42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15</cp:revision>
  <dcterms:created xsi:type="dcterms:W3CDTF">2019-10-19T16:42:00Z</dcterms:created>
  <dcterms:modified xsi:type="dcterms:W3CDTF">2019-11-26T08:25:00Z</dcterms:modified>
</cp:coreProperties>
</file>