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26" w:rsidRPr="00646DCA" w:rsidRDefault="00295E26" w:rsidP="00295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46DCA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295E26" w:rsidRPr="00646DCA" w:rsidRDefault="00295E26" w:rsidP="00295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295E26" w:rsidRPr="00646DCA" w:rsidRDefault="00295E26" w:rsidP="00295E2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295E26" w:rsidRDefault="00295E26" w:rsidP="00295E2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295E26" w:rsidRDefault="00295E26" w:rsidP="00295E2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5E26" w:rsidRPr="00CA239C" w:rsidRDefault="00295E26" w:rsidP="00295E26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295E26" w:rsidRPr="00CA239C" w:rsidRDefault="00295E26" w:rsidP="00295E26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___от ____________2018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                                                                                                                         </w:t>
      </w:r>
    </w:p>
    <w:p w:rsidR="00295E26" w:rsidRPr="00CA239C" w:rsidRDefault="00295E26" w:rsidP="00295E26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Бозиева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Ж.М.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И. о.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директора______________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___А.М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Эристаев</w:t>
      </w:r>
      <w:proofErr w:type="spellEnd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95E26" w:rsidRPr="00CA239C" w:rsidRDefault="00295E26" w:rsidP="00295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5E26" w:rsidRPr="00CA239C" w:rsidRDefault="00295E26" w:rsidP="0029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E26" w:rsidRPr="00CA239C" w:rsidRDefault="00295E26" w:rsidP="0029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________________2018г</w:t>
      </w: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E26" w:rsidRPr="00CA239C" w:rsidRDefault="00295E26" w:rsidP="0029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с.п.Бабугент</w:t>
      </w:r>
      <w:proofErr w:type="spellEnd"/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jc w:val="center"/>
        <w:rPr>
          <w:rFonts w:ascii="TimesNewRoman" w:hAnsi="TimesNewRoman"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jc w:val="center"/>
        <w:rPr>
          <w:rFonts w:ascii="TimesNewRoman" w:hAnsi="TimesNewRoman"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jc w:val="center"/>
        <w:rPr>
          <w:rFonts w:ascii="TimesNewRoman" w:hAnsi="TimesNewRoman"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jc w:val="center"/>
        <w:rPr>
          <w:rFonts w:ascii="TimesNewRoman" w:hAnsi="TimesNewRoman"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jc w:val="center"/>
        <w:rPr>
          <w:rFonts w:ascii="TimesNewRoman" w:hAnsi="TimesNewRoman"/>
          <w:color w:val="000000"/>
          <w:sz w:val="28"/>
          <w:szCs w:val="28"/>
        </w:rPr>
      </w:pPr>
    </w:p>
    <w:p w:rsidR="00295E26" w:rsidRDefault="00295E26" w:rsidP="00295E26">
      <w:pPr>
        <w:spacing w:after="0" w:line="360" w:lineRule="auto"/>
        <w:jc w:val="center"/>
        <w:rPr>
          <w:rFonts w:ascii="TimesNewRoman" w:hAnsi="TimesNewRoman"/>
          <w:color w:val="000000"/>
          <w:sz w:val="28"/>
          <w:szCs w:val="28"/>
        </w:rPr>
      </w:pPr>
    </w:p>
    <w:p w:rsidR="00295E26" w:rsidRPr="00CA434C" w:rsidRDefault="00295E26" w:rsidP="00295E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A434C">
        <w:rPr>
          <w:rFonts w:ascii="Times New Roman" w:hAnsi="Times New Roman" w:cs="Times New Roman"/>
          <w:b/>
          <w:color w:val="000000"/>
          <w:sz w:val="44"/>
          <w:szCs w:val="36"/>
        </w:rPr>
        <w:t>П</w:t>
      </w:r>
      <w:r w:rsidRPr="00CA434C">
        <w:rPr>
          <w:rFonts w:ascii="Times New Roman" w:hAnsi="Times New Roman" w:cs="Times New Roman"/>
          <w:b/>
          <w:color w:val="000000"/>
          <w:sz w:val="36"/>
          <w:szCs w:val="36"/>
        </w:rPr>
        <w:t>ОЛОЖЕНИЕ</w:t>
      </w:r>
    </w:p>
    <w:p w:rsidR="00295E26" w:rsidRPr="00CA434C" w:rsidRDefault="00295E26" w:rsidP="00295E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A434C">
        <w:rPr>
          <w:rFonts w:ascii="Times New Roman" w:hAnsi="Times New Roman" w:cs="Times New Roman"/>
          <w:b/>
          <w:color w:val="000000"/>
          <w:sz w:val="36"/>
          <w:szCs w:val="36"/>
        </w:rPr>
        <w:t>О ФОРМАХ, ПЕРИОДИЧНОСТИ, ПОРЯДКЕДКЕ ТЕКУЩЕЙ И ПРОМЕЖУТОЧНОЙ</w:t>
      </w:r>
    </w:p>
    <w:p w:rsidR="00295E26" w:rsidRPr="00CA434C" w:rsidRDefault="00295E26" w:rsidP="00295E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A434C">
        <w:rPr>
          <w:rFonts w:ascii="Times New Roman" w:hAnsi="Times New Roman" w:cs="Times New Roman"/>
          <w:b/>
          <w:color w:val="000000"/>
          <w:sz w:val="36"/>
          <w:szCs w:val="36"/>
        </w:rPr>
        <w:t>АТТЕСТАЦИИ</w:t>
      </w:r>
    </w:p>
    <w:p w:rsidR="00295E26" w:rsidRPr="00CA434C" w:rsidRDefault="00295E26" w:rsidP="00295E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A434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ГКОУ «КАДЕТСКАЯ ШКОЛА-ИНТЕРНАТ № 2»</w:t>
      </w:r>
    </w:p>
    <w:p w:rsidR="00295E26" w:rsidRPr="00CA434C" w:rsidRDefault="00295E26" w:rsidP="00295E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A434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МИНПРОСВЕЩЕНИЯ КБР</w:t>
      </w:r>
    </w:p>
    <w:p w:rsidR="00295E26" w:rsidRPr="00CA434C" w:rsidRDefault="00295E26" w:rsidP="00295E2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95E26" w:rsidRPr="00E5164B" w:rsidRDefault="00295E26" w:rsidP="00295E26">
      <w:pPr>
        <w:spacing w:after="0" w:line="240" w:lineRule="auto"/>
        <w:rPr>
          <w:rFonts w:ascii="TimesNewRoman" w:hAnsi="TimesNewRoman"/>
          <w:b/>
          <w:bCs/>
          <w:color w:val="000000"/>
          <w:sz w:val="36"/>
          <w:szCs w:val="36"/>
        </w:rPr>
      </w:pPr>
    </w:p>
    <w:p w:rsidR="00295E26" w:rsidRPr="00E5164B" w:rsidRDefault="00295E26" w:rsidP="00295E26">
      <w:pPr>
        <w:spacing w:after="0" w:line="240" w:lineRule="auto"/>
        <w:rPr>
          <w:rFonts w:ascii="TimesNewRoman" w:hAnsi="TimesNewRoman"/>
          <w:b/>
          <w:bCs/>
          <w:color w:val="000000"/>
          <w:sz w:val="36"/>
          <w:szCs w:val="36"/>
        </w:rPr>
      </w:pPr>
    </w:p>
    <w:p w:rsidR="00295E26" w:rsidRDefault="00295E26" w:rsidP="00295E26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295E26" w:rsidRPr="00986C52" w:rsidRDefault="00295E26" w:rsidP="00295E2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ешением педсовета</w:t>
      </w:r>
    </w:p>
    <w:p w:rsidR="00295E26" w:rsidRPr="00986C52" w:rsidRDefault="00295E26" w:rsidP="00295E2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№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 от ______________2018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</w:p>
    <w:p w:rsidR="00295E26" w:rsidRDefault="00295E26" w:rsidP="00295E26">
      <w:pPr>
        <w:spacing w:after="0" w:line="240" w:lineRule="auto"/>
        <w:jc w:val="right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295E26" w:rsidRPr="00986C52" w:rsidRDefault="00295E26" w:rsidP="00295E2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lastRenderedPageBreak/>
        <w:t xml:space="preserve"> </w:t>
      </w:r>
    </w:p>
    <w:p w:rsidR="00295E26" w:rsidRDefault="00295E26" w:rsidP="00295E26">
      <w:pPr>
        <w:tabs>
          <w:tab w:val="left" w:pos="0"/>
        </w:tabs>
        <w:suppressAutoHyphens/>
        <w:spacing w:after="0" w:line="240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</w:t>
      </w:r>
    </w:p>
    <w:p w:rsidR="00295E26" w:rsidRDefault="00295E26" w:rsidP="00295E26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295E26" w:rsidRDefault="00295E26" w:rsidP="00295E26">
      <w:pPr>
        <w:pStyle w:val="a3"/>
        <w:numPr>
          <w:ilvl w:val="0"/>
          <w:numId w:val="1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Общие положения</w:t>
      </w:r>
    </w:p>
    <w:p w:rsidR="00295E26" w:rsidRPr="00CB0FF6" w:rsidRDefault="00295E26" w:rsidP="00295E26">
      <w:pPr>
        <w:spacing w:after="0" w:line="240" w:lineRule="auto"/>
        <w:ind w:left="360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rPr>
          <w:rFonts w:ascii="TimesNewRoman" w:hAnsi="TimesNewRoman"/>
          <w:color w:val="000000"/>
          <w:sz w:val="28"/>
          <w:szCs w:val="28"/>
        </w:rPr>
        <w:t xml:space="preserve"> и среднего общего образования» </w:t>
      </w:r>
      <w:r w:rsidRPr="00CB0FF6">
        <w:rPr>
          <w:rFonts w:ascii="TimesNewRoman" w:hAnsi="TimesNewRoman"/>
          <w:color w:val="000000"/>
          <w:sz w:val="28"/>
          <w:szCs w:val="28"/>
        </w:rPr>
        <w:t>и Уставом образовательного учреждения</w:t>
      </w:r>
      <w:r w:rsidRPr="00CB0FF6">
        <w:rPr>
          <w:rFonts w:ascii="TimesNewRoman" w:hAnsi="TimesNewRoman"/>
          <w:color w:val="000000"/>
        </w:rPr>
        <w:t>.</w:t>
      </w:r>
      <w:r w:rsidRPr="00CB0FF6">
        <w:rPr>
          <w:rFonts w:ascii="TimesNewRoman" w:hAnsi="TimesNewRoman"/>
          <w:color w:val="000000"/>
        </w:rPr>
        <w:br/>
      </w:r>
      <w:r w:rsidRPr="00CB0FF6">
        <w:rPr>
          <w:rFonts w:ascii="TimesNewRoman" w:hAnsi="TimesNewRoman"/>
          <w:color w:val="000000"/>
          <w:sz w:val="28"/>
          <w:szCs w:val="28"/>
        </w:rPr>
        <w:t>1.2. Настоящее Положение являе</w:t>
      </w:r>
      <w:r>
        <w:rPr>
          <w:rFonts w:ascii="TimesNewRoman" w:hAnsi="TimesNewRoman"/>
          <w:color w:val="000000"/>
          <w:sz w:val="28"/>
          <w:szCs w:val="28"/>
        </w:rPr>
        <w:t xml:space="preserve">тся локальным нормативным актом </w:t>
      </w:r>
      <w:r w:rsidRPr="00CB0FF6">
        <w:rPr>
          <w:rFonts w:ascii="TimesNewRoman" w:hAnsi="TimesNewRoman"/>
          <w:color w:val="000000"/>
          <w:sz w:val="28"/>
          <w:szCs w:val="28"/>
        </w:rPr>
        <w:t>образовательного учреждения, регулирующим периодичность, порядок, систему оценок и формы проведения промежуточной аттестации учащихся и текущего контроля их успеваемости с целью перевода в следующий класс по итогам года, допуска к государственной итоговой аттестации.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1.4. Целью аттестации является: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Целью текущей и промежуточной аттестации является:</w:t>
      </w:r>
    </w:p>
    <w:p w:rsidR="00295E26" w:rsidRDefault="00295E26" w:rsidP="00295E26">
      <w:pPr>
        <w:pStyle w:val="a3"/>
        <w:numPr>
          <w:ilvl w:val="0"/>
          <w:numId w:val="2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3C08EE">
        <w:rPr>
          <w:rFonts w:ascii="TimesNewRoman" w:hAnsi="TimesNewRoman" w:hint="eastAsia"/>
          <w:color w:val="000000"/>
          <w:sz w:val="28"/>
          <w:szCs w:val="28"/>
        </w:rPr>
        <w:t>У</w:t>
      </w:r>
      <w:r w:rsidRPr="003C08EE">
        <w:rPr>
          <w:rFonts w:ascii="TimesNewRoman" w:hAnsi="TimesNewRoman"/>
          <w:color w:val="000000"/>
          <w:sz w:val="28"/>
          <w:szCs w:val="28"/>
        </w:rPr>
        <w:t>становле</w:t>
      </w:r>
      <w:r>
        <w:rPr>
          <w:rFonts w:ascii="TimesNewRoman" w:hAnsi="TimesNewRoman"/>
          <w:color w:val="000000"/>
          <w:sz w:val="28"/>
          <w:szCs w:val="28"/>
        </w:rPr>
        <w:t xml:space="preserve">ние </w:t>
      </w:r>
      <w:r w:rsidRPr="003C08EE">
        <w:rPr>
          <w:rFonts w:ascii="TimesNewRoman" w:hAnsi="TimesNewRoman"/>
          <w:color w:val="000000"/>
          <w:sz w:val="28"/>
          <w:szCs w:val="28"/>
        </w:rPr>
        <w:t>фактического уровня теоретических зн</w:t>
      </w:r>
      <w:r>
        <w:rPr>
          <w:rFonts w:ascii="TimesNewRoman" w:hAnsi="TimesNewRoman"/>
          <w:color w:val="000000"/>
          <w:sz w:val="28"/>
          <w:szCs w:val="28"/>
        </w:rPr>
        <w:t xml:space="preserve">аний по предметам обязательного </w:t>
      </w:r>
      <w:r w:rsidRPr="003C08EE">
        <w:rPr>
          <w:rFonts w:ascii="TimesNewRoman" w:hAnsi="TimesNewRoman"/>
          <w:color w:val="000000"/>
          <w:sz w:val="28"/>
          <w:szCs w:val="28"/>
        </w:rPr>
        <w:t>компонента учебного плана, их практически</w:t>
      </w:r>
      <w:r>
        <w:rPr>
          <w:rFonts w:ascii="TimesNewRoman" w:hAnsi="TimesNewRoman"/>
          <w:color w:val="000000"/>
          <w:sz w:val="28"/>
          <w:szCs w:val="28"/>
        </w:rPr>
        <w:t xml:space="preserve">х умений и навыков, соотнесение </w:t>
      </w:r>
      <w:r w:rsidRPr="003C08EE">
        <w:rPr>
          <w:rFonts w:ascii="TimesNewRoman" w:hAnsi="TimesNewRoman"/>
          <w:color w:val="000000"/>
          <w:sz w:val="28"/>
          <w:szCs w:val="28"/>
        </w:rPr>
        <w:t>этого уровня с требованиям</w:t>
      </w:r>
      <w:r>
        <w:rPr>
          <w:rFonts w:ascii="TimesNewRoman" w:hAnsi="TimesNewRoman"/>
          <w:color w:val="000000"/>
          <w:sz w:val="28"/>
          <w:szCs w:val="28"/>
        </w:rPr>
        <w:t xml:space="preserve">и Федерального государственного </w:t>
      </w:r>
      <w:r w:rsidRPr="003C08EE">
        <w:rPr>
          <w:rFonts w:ascii="TimesNewRoman" w:hAnsi="TimesNewRoman"/>
          <w:color w:val="000000"/>
          <w:sz w:val="28"/>
          <w:szCs w:val="28"/>
        </w:rPr>
        <w:t>образовательного стандарта;</w:t>
      </w:r>
    </w:p>
    <w:p w:rsidR="00295E26" w:rsidRDefault="00295E26" w:rsidP="00295E26">
      <w:pPr>
        <w:pStyle w:val="a3"/>
        <w:numPr>
          <w:ilvl w:val="0"/>
          <w:numId w:val="2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3C08EE">
        <w:rPr>
          <w:rFonts w:ascii="TimesNewRoman" w:hAnsi="TimesNewRoman"/>
          <w:color w:val="000000"/>
          <w:sz w:val="28"/>
          <w:szCs w:val="28"/>
        </w:rPr>
        <w:t xml:space="preserve"> своевременная корректиров</w:t>
      </w:r>
      <w:r>
        <w:rPr>
          <w:rFonts w:ascii="TimesNewRoman" w:hAnsi="TimesNewRoman"/>
          <w:color w:val="000000"/>
          <w:sz w:val="28"/>
          <w:szCs w:val="28"/>
        </w:rPr>
        <w:t xml:space="preserve">ка программ, форм, </w:t>
      </w:r>
      <w:r w:rsidRPr="003C08EE">
        <w:rPr>
          <w:rFonts w:ascii="TimesNewRoman" w:hAnsi="TimesNewRoman"/>
          <w:color w:val="000000"/>
          <w:sz w:val="28"/>
          <w:szCs w:val="28"/>
        </w:rPr>
        <w:t>методов обучения в соответст</w:t>
      </w:r>
      <w:r>
        <w:rPr>
          <w:rFonts w:ascii="TimesNewRoman" w:hAnsi="TimesNewRoman"/>
          <w:color w:val="000000"/>
          <w:sz w:val="28"/>
          <w:szCs w:val="28"/>
        </w:rPr>
        <w:t xml:space="preserve">вии с требованиями Федерального </w:t>
      </w:r>
      <w:r w:rsidRPr="003C08EE">
        <w:rPr>
          <w:rFonts w:ascii="TimesNewRoman" w:hAnsi="TimesNewRoman"/>
          <w:color w:val="000000"/>
          <w:sz w:val="28"/>
          <w:szCs w:val="28"/>
        </w:rPr>
        <w:t xml:space="preserve">государственного образовательного стандарта; </w:t>
      </w:r>
    </w:p>
    <w:p w:rsidR="00295E26" w:rsidRDefault="00295E26" w:rsidP="00295E26">
      <w:pPr>
        <w:pStyle w:val="a3"/>
        <w:numPr>
          <w:ilvl w:val="0"/>
          <w:numId w:val="2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стимулирование учебной </w:t>
      </w:r>
      <w:r w:rsidRPr="003C08EE">
        <w:rPr>
          <w:rFonts w:ascii="TimesNewRoman" w:hAnsi="TimesNewRoman"/>
          <w:color w:val="000000"/>
          <w:sz w:val="28"/>
          <w:szCs w:val="28"/>
        </w:rPr>
        <w:t>ак</w:t>
      </w:r>
      <w:r>
        <w:rPr>
          <w:rFonts w:ascii="TimesNewRoman" w:hAnsi="TimesNewRoman"/>
          <w:color w:val="000000"/>
          <w:sz w:val="28"/>
          <w:szCs w:val="28"/>
        </w:rPr>
        <w:t xml:space="preserve">тивности самоконтроля учащихся, </w:t>
      </w:r>
      <w:r w:rsidRPr="003C08EE">
        <w:rPr>
          <w:rFonts w:ascii="TimesNewRoman" w:hAnsi="TimesNewRoman"/>
          <w:color w:val="000000"/>
          <w:sz w:val="28"/>
          <w:szCs w:val="28"/>
        </w:rPr>
        <w:t>опреде</w:t>
      </w:r>
      <w:r>
        <w:rPr>
          <w:rFonts w:ascii="TimesNewRoman" w:hAnsi="TimesNewRoman"/>
          <w:color w:val="000000"/>
          <w:sz w:val="28"/>
          <w:szCs w:val="28"/>
        </w:rPr>
        <w:t xml:space="preserve">ление индивидуальной траектории </w:t>
      </w:r>
      <w:r w:rsidRPr="003C08EE">
        <w:rPr>
          <w:rFonts w:ascii="TimesNewRoman" w:hAnsi="TimesNewRoman"/>
          <w:color w:val="000000"/>
          <w:sz w:val="28"/>
          <w:szCs w:val="28"/>
        </w:rPr>
        <w:t>их развития;</w:t>
      </w:r>
    </w:p>
    <w:p w:rsidR="00295E26" w:rsidRDefault="00295E26" w:rsidP="00295E26">
      <w:pPr>
        <w:pStyle w:val="a3"/>
        <w:numPr>
          <w:ilvl w:val="0"/>
          <w:numId w:val="2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3C08EE">
        <w:rPr>
          <w:rFonts w:ascii="TimesNewRoman" w:hAnsi="TimesNewRoman"/>
          <w:color w:val="000000"/>
          <w:sz w:val="28"/>
          <w:szCs w:val="28"/>
        </w:rPr>
        <w:t>повышение ответственност</w:t>
      </w:r>
      <w:r>
        <w:rPr>
          <w:rFonts w:ascii="TimesNewRoman" w:hAnsi="TimesNewRoman"/>
          <w:color w:val="000000"/>
          <w:sz w:val="28"/>
          <w:szCs w:val="28"/>
        </w:rPr>
        <w:t xml:space="preserve">и образовательного учреждения, </w:t>
      </w:r>
      <w:r w:rsidRPr="003C08EE">
        <w:rPr>
          <w:rFonts w:ascii="TimesNewRoman" w:hAnsi="TimesNewRoman"/>
          <w:color w:val="000000"/>
          <w:sz w:val="28"/>
          <w:szCs w:val="28"/>
        </w:rPr>
        <w:t>педагогов и обучающихся за результат образовательного процесса;</w:t>
      </w:r>
    </w:p>
    <w:p w:rsidR="00295E26" w:rsidRDefault="00295E26" w:rsidP="00295E26">
      <w:pPr>
        <w:pStyle w:val="a3"/>
        <w:numPr>
          <w:ilvl w:val="0"/>
          <w:numId w:val="2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контроль </w:t>
      </w:r>
      <w:r w:rsidRPr="003C08EE">
        <w:rPr>
          <w:rFonts w:ascii="TimesNewRoman" w:hAnsi="TimesNewRoman"/>
          <w:color w:val="000000"/>
          <w:sz w:val="28"/>
          <w:szCs w:val="28"/>
        </w:rPr>
        <w:t>за выполнением го</w:t>
      </w:r>
      <w:r>
        <w:rPr>
          <w:rFonts w:ascii="TimesNewRoman" w:hAnsi="TimesNewRoman"/>
          <w:color w:val="000000"/>
          <w:sz w:val="28"/>
          <w:szCs w:val="28"/>
        </w:rPr>
        <w:t>сударственных учебных программ.</w:t>
      </w:r>
    </w:p>
    <w:p w:rsidR="00295E26" w:rsidRDefault="00295E26" w:rsidP="00295E26">
      <w:pPr>
        <w:pStyle w:val="a3"/>
        <w:spacing w:after="0" w:line="240" w:lineRule="auto"/>
        <w:ind w:left="142" w:hanging="142"/>
        <w:rPr>
          <w:rFonts w:ascii="TimesNewRoman" w:hAnsi="TimesNewRoman"/>
          <w:b/>
          <w:bCs/>
          <w:color w:val="000000"/>
          <w:sz w:val="28"/>
          <w:szCs w:val="28"/>
        </w:rPr>
      </w:pPr>
      <w:r w:rsidRPr="003C08EE">
        <w:rPr>
          <w:rFonts w:ascii="TimesNewRoman" w:hAnsi="TimesNewRoman"/>
          <w:color w:val="000000"/>
          <w:sz w:val="28"/>
          <w:szCs w:val="28"/>
        </w:rPr>
        <w:t>1.5. Текущий контроль успеваемости</w:t>
      </w:r>
      <w:r>
        <w:rPr>
          <w:rFonts w:ascii="TimesNewRoman" w:hAnsi="TimesNewRoman"/>
          <w:color w:val="000000"/>
          <w:sz w:val="28"/>
          <w:szCs w:val="28"/>
        </w:rPr>
        <w:t xml:space="preserve"> учащихся – это систематическая </w:t>
      </w:r>
      <w:r w:rsidRPr="003C08EE">
        <w:rPr>
          <w:rFonts w:ascii="TimesNewRoman" w:hAnsi="TimesNewRoman"/>
          <w:color w:val="000000"/>
          <w:sz w:val="28"/>
          <w:szCs w:val="28"/>
        </w:rPr>
        <w:t>проверка учебных достижений учащихся, проводимая педагогом в ходе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C08EE">
        <w:rPr>
          <w:rFonts w:ascii="TimesNewRoman" w:hAnsi="TimesNewRoman"/>
          <w:color w:val="000000"/>
          <w:sz w:val="28"/>
          <w:szCs w:val="28"/>
        </w:rPr>
        <w:t>осуществления образовательно</w:t>
      </w:r>
      <w:r>
        <w:rPr>
          <w:rFonts w:ascii="TimesNewRoman" w:hAnsi="TimesNewRoman"/>
          <w:color w:val="000000"/>
          <w:sz w:val="28"/>
          <w:szCs w:val="28"/>
        </w:rPr>
        <w:t xml:space="preserve">й деятельности в соответствии с </w:t>
      </w:r>
      <w:r w:rsidRPr="003C08EE">
        <w:rPr>
          <w:rFonts w:ascii="TimesNewRoman" w:hAnsi="TimesNewRoman"/>
          <w:color w:val="000000"/>
          <w:sz w:val="28"/>
          <w:szCs w:val="28"/>
        </w:rPr>
        <w:t>образовательной программой .</w:t>
      </w:r>
      <w:r w:rsidRPr="003C08EE">
        <w:rPr>
          <w:rFonts w:ascii="TimesNewRoman" w:hAnsi="TimesNewRoman"/>
          <w:color w:val="000000"/>
          <w:sz w:val="28"/>
          <w:szCs w:val="28"/>
        </w:rPr>
        <w:br/>
        <w:t>Проведение текущего контроля успевае</w:t>
      </w:r>
      <w:r>
        <w:rPr>
          <w:rFonts w:ascii="TimesNewRoman" w:hAnsi="TimesNewRoman"/>
          <w:color w:val="000000"/>
          <w:sz w:val="28"/>
          <w:szCs w:val="28"/>
        </w:rPr>
        <w:t xml:space="preserve">мости направлено на обеспечение </w:t>
      </w:r>
      <w:r w:rsidRPr="003C08EE">
        <w:rPr>
          <w:rFonts w:ascii="TimesNewRoman" w:hAnsi="TimesNewRoman"/>
          <w:color w:val="000000"/>
          <w:sz w:val="28"/>
          <w:szCs w:val="28"/>
        </w:rPr>
        <w:t xml:space="preserve">выстраивания образовательного процесса </w:t>
      </w:r>
      <w:r>
        <w:rPr>
          <w:rFonts w:ascii="TimesNewRoman" w:hAnsi="TimesNewRoman"/>
          <w:color w:val="000000"/>
          <w:sz w:val="28"/>
          <w:szCs w:val="28"/>
        </w:rPr>
        <w:t xml:space="preserve">максимально эффективным </w:t>
      </w: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образом </w:t>
      </w:r>
      <w:r w:rsidRPr="003C08EE">
        <w:rPr>
          <w:rFonts w:ascii="TimesNewRoman" w:hAnsi="TimesNewRoman"/>
          <w:color w:val="000000"/>
          <w:sz w:val="28"/>
          <w:szCs w:val="28"/>
        </w:rPr>
        <w:t>для достижения результатов освоен</w:t>
      </w:r>
      <w:r>
        <w:rPr>
          <w:rFonts w:ascii="TimesNewRoman" w:hAnsi="TimesNewRoman"/>
          <w:color w:val="000000"/>
          <w:sz w:val="28"/>
          <w:szCs w:val="28"/>
        </w:rPr>
        <w:t xml:space="preserve">ия основных общеобразовательных </w:t>
      </w:r>
      <w:r w:rsidRPr="003C08EE">
        <w:rPr>
          <w:rFonts w:ascii="TimesNewRoman" w:hAnsi="TimesNewRoman"/>
          <w:color w:val="000000"/>
          <w:sz w:val="28"/>
          <w:szCs w:val="28"/>
        </w:rPr>
        <w:t>программ, предусмотренных федерал</w:t>
      </w:r>
      <w:r>
        <w:rPr>
          <w:rFonts w:ascii="TimesNewRoman" w:hAnsi="TimesNewRoman"/>
          <w:color w:val="000000"/>
          <w:sz w:val="28"/>
          <w:szCs w:val="28"/>
        </w:rPr>
        <w:t xml:space="preserve">ьными государственными </w:t>
      </w:r>
      <w:r w:rsidRPr="003C08EE">
        <w:rPr>
          <w:rFonts w:ascii="TimesNewRoman" w:hAnsi="TimesNewRoman"/>
          <w:color w:val="000000"/>
          <w:sz w:val="28"/>
          <w:szCs w:val="28"/>
        </w:rPr>
        <w:t>образовательными стандартами началь</w:t>
      </w:r>
      <w:r>
        <w:rPr>
          <w:rFonts w:ascii="TimesNewRoman" w:hAnsi="TimesNewRoman"/>
          <w:color w:val="000000"/>
          <w:sz w:val="28"/>
          <w:szCs w:val="28"/>
        </w:rPr>
        <w:t xml:space="preserve">ного общего, основного общего и </w:t>
      </w:r>
      <w:r w:rsidRPr="003C08EE">
        <w:rPr>
          <w:rFonts w:ascii="TimesNewRoman" w:hAnsi="TimesNewRoman"/>
          <w:color w:val="000000"/>
          <w:sz w:val="28"/>
          <w:szCs w:val="28"/>
        </w:rPr>
        <w:t>среднего общего образования (далее – ФГОС).</w:t>
      </w:r>
      <w:r w:rsidRPr="003C08EE">
        <w:rPr>
          <w:rFonts w:ascii="TimesNewRoman" w:hAnsi="TimesNewRoman"/>
          <w:color w:val="000000"/>
          <w:sz w:val="28"/>
          <w:szCs w:val="28"/>
        </w:rPr>
        <w:br/>
        <w:t>1.6. Промежуточная аттестация – это</w:t>
      </w:r>
      <w:r>
        <w:rPr>
          <w:rFonts w:ascii="TimesNewRoman" w:hAnsi="TimesNewRoman"/>
          <w:color w:val="000000"/>
          <w:sz w:val="28"/>
          <w:szCs w:val="28"/>
        </w:rPr>
        <w:t xml:space="preserve"> установление уровня достижения </w:t>
      </w:r>
      <w:r w:rsidRPr="003C08EE">
        <w:rPr>
          <w:rFonts w:ascii="TimesNewRoman" w:hAnsi="TimesNewRoman"/>
          <w:color w:val="000000"/>
          <w:sz w:val="28"/>
          <w:szCs w:val="28"/>
        </w:rPr>
        <w:t>результатов освоения учебных предметов, курсов, дисципл</w:t>
      </w:r>
      <w:r>
        <w:rPr>
          <w:rFonts w:ascii="TimesNewRoman" w:hAnsi="TimesNewRoman"/>
          <w:color w:val="000000"/>
          <w:sz w:val="28"/>
          <w:szCs w:val="28"/>
        </w:rPr>
        <w:t xml:space="preserve">ин (модулей), </w:t>
      </w:r>
      <w:r w:rsidRPr="003C08EE">
        <w:rPr>
          <w:rFonts w:ascii="TimesNewRoman" w:hAnsi="TimesNewRoman"/>
          <w:color w:val="000000"/>
          <w:sz w:val="28"/>
          <w:szCs w:val="28"/>
        </w:rPr>
        <w:t>предусмотренных образовательной прогр</w:t>
      </w:r>
      <w:r>
        <w:rPr>
          <w:rFonts w:ascii="TimesNewRoman" w:hAnsi="TimesNewRoman"/>
          <w:color w:val="000000"/>
          <w:sz w:val="28"/>
          <w:szCs w:val="28"/>
        </w:rPr>
        <w:t xml:space="preserve">аммой. Промежуточная аттестация </w:t>
      </w:r>
      <w:r w:rsidRPr="003C08EE">
        <w:rPr>
          <w:rFonts w:ascii="TimesNewRoman" w:hAnsi="TimesNewRoman"/>
          <w:color w:val="000000"/>
          <w:sz w:val="28"/>
          <w:szCs w:val="28"/>
        </w:rPr>
        <w:t>представляет собой тестирования</w:t>
      </w:r>
      <w:r>
        <w:rPr>
          <w:rFonts w:ascii="TimesNewRoman" w:hAnsi="TimesNewRoman"/>
          <w:color w:val="000000"/>
          <w:sz w:val="28"/>
          <w:szCs w:val="28"/>
        </w:rPr>
        <w:t xml:space="preserve">, экзамены, контрольные работы, </w:t>
      </w:r>
      <w:r w:rsidRPr="003C08EE">
        <w:rPr>
          <w:rFonts w:ascii="TimesNewRoman" w:hAnsi="TimesNewRoman"/>
          <w:color w:val="000000"/>
          <w:sz w:val="28"/>
          <w:szCs w:val="28"/>
        </w:rPr>
        <w:t>собеседован</w:t>
      </w:r>
      <w:r>
        <w:rPr>
          <w:rFonts w:ascii="TimesNewRoman" w:hAnsi="TimesNewRoman"/>
          <w:color w:val="000000"/>
          <w:sz w:val="28"/>
          <w:szCs w:val="28"/>
        </w:rPr>
        <w:t xml:space="preserve">ия и иные формы, </w:t>
      </w:r>
      <w:r w:rsidRPr="003C08EE">
        <w:rPr>
          <w:rFonts w:ascii="TimesNewRoman" w:hAnsi="TimesNewRoman"/>
          <w:color w:val="000000"/>
          <w:sz w:val="28"/>
          <w:szCs w:val="28"/>
        </w:rPr>
        <w:t>которы</w:t>
      </w:r>
      <w:r>
        <w:rPr>
          <w:rFonts w:ascii="TimesNewRoman" w:hAnsi="TimesNewRoman"/>
          <w:color w:val="000000"/>
          <w:sz w:val="28"/>
          <w:szCs w:val="28"/>
        </w:rPr>
        <w:t xml:space="preserve">е проводятся по итогам четверти, полугодия и учебного года. </w:t>
      </w:r>
      <w:r w:rsidRPr="003C08EE">
        <w:rPr>
          <w:rFonts w:ascii="TimesNewRoman" w:hAnsi="TimesNewRoman"/>
          <w:color w:val="000000"/>
          <w:sz w:val="28"/>
          <w:szCs w:val="28"/>
        </w:rPr>
        <w:t>Промежуточная ат</w:t>
      </w:r>
      <w:r>
        <w:rPr>
          <w:rFonts w:ascii="TimesNewRoman" w:hAnsi="TimesNewRoman"/>
          <w:color w:val="000000"/>
          <w:sz w:val="28"/>
          <w:szCs w:val="28"/>
        </w:rPr>
        <w:t xml:space="preserve">тестация проводится начиная с шестого </w:t>
      </w:r>
      <w:r w:rsidRPr="003C08EE">
        <w:rPr>
          <w:rFonts w:ascii="TimesNewRoman" w:hAnsi="TimesNewRoman"/>
          <w:color w:val="000000"/>
          <w:sz w:val="28"/>
          <w:szCs w:val="28"/>
        </w:rPr>
        <w:t xml:space="preserve"> класса</w:t>
      </w:r>
      <w:r w:rsidRPr="003C08EE">
        <w:rPr>
          <w:rFonts w:ascii="TimesNewRoman" w:hAnsi="TimesNewRoman"/>
          <w:color w:val="000000"/>
        </w:rPr>
        <w:t>.</w:t>
      </w:r>
      <w:r w:rsidRPr="003C08EE">
        <w:rPr>
          <w:rFonts w:ascii="TimesNewRoman" w:hAnsi="TimesNewRoman"/>
          <w:color w:val="000000"/>
        </w:rPr>
        <w:br/>
      </w:r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b/>
          <w:bCs/>
          <w:color w:val="000000"/>
          <w:sz w:val="28"/>
          <w:szCs w:val="28"/>
        </w:rPr>
        <w:t xml:space="preserve">2. </w:t>
      </w:r>
      <w:r w:rsidRPr="00CB0FF6">
        <w:rPr>
          <w:rFonts w:ascii="TimesNewRoman" w:hAnsi="TimesNewRoman"/>
          <w:b/>
          <w:color w:val="000000"/>
          <w:sz w:val="28"/>
          <w:szCs w:val="28"/>
        </w:rPr>
        <w:t>Содержание и порядок проведения текущего контроля успеваемости</w:t>
      </w:r>
      <w:r w:rsidRPr="00CB0FF6">
        <w:rPr>
          <w:rFonts w:ascii="TimesNewRoman" w:hAnsi="TimesNewRoman"/>
          <w:b/>
          <w:color w:val="000000"/>
          <w:sz w:val="28"/>
          <w:szCs w:val="28"/>
        </w:rPr>
        <w:br/>
        <w:t>учащихся</w:t>
      </w:r>
      <w:r w:rsidRPr="00CB0FF6">
        <w:rPr>
          <w:rFonts w:ascii="TimesNewRoman" w:hAnsi="TimesNewRoman"/>
          <w:color w:val="000000"/>
          <w:sz w:val="28"/>
          <w:szCs w:val="28"/>
        </w:rPr>
        <w:br/>
      </w:r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2.1. Текущий контроль успеваемости учащихся проводится в теч</w:t>
      </w:r>
      <w:r>
        <w:rPr>
          <w:rFonts w:ascii="TimesNewRoman" w:hAnsi="TimesNewRoman"/>
          <w:color w:val="000000"/>
          <w:sz w:val="28"/>
          <w:szCs w:val="28"/>
        </w:rPr>
        <w:t xml:space="preserve">ение учебного периода в целях: </w:t>
      </w:r>
    </w:p>
    <w:p w:rsidR="00295E26" w:rsidRPr="009A6036" w:rsidRDefault="00295E26" w:rsidP="00295E26">
      <w:pPr>
        <w:pStyle w:val="a3"/>
        <w:numPr>
          <w:ilvl w:val="0"/>
          <w:numId w:val="7"/>
        </w:num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  <w:r w:rsidRPr="009A6036">
        <w:rPr>
          <w:rFonts w:ascii="TimesNewRoman" w:hAnsi="TimesNewRoman"/>
          <w:color w:val="000000"/>
          <w:sz w:val="28"/>
          <w:szCs w:val="28"/>
        </w:rPr>
        <w:t>контроля уровня достижения учащимися результатов, предусмотренных образовательной программой;</w:t>
      </w:r>
    </w:p>
    <w:p w:rsidR="00295E26" w:rsidRPr="00CB0FF6" w:rsidRDefault="00295E26" w:rsidP="00295E26">
      <w:pPr>
        <w:pStyle w:val="a3"/>
        <w:numPr>
          <w:ilvl w:val="0"/>
          <w:numId w:val="3"/>
        </w:num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 xml:space="preserve"> оценки соответствия результатов освоения образователь</w:t>
      </w:r>
      <w:r>
        <w:rPr>
          <w:rFonts w:ascii="TimesNewRoman" w:hAnsi="TimesNewRoman"/>
          <w:color w:val="000000"/>
          <w:sz w:val="28"/>
          <w:szCs w:val="28"/>
        </w:rPr>
        <w:t>ных программ</w:t>
      </w:r>
      <w:r>
        <w:rPr>
          <w:rFonts w:ascii="TimesNewRoman" w:hAnsi="TimesNewRoman"/>
          <w:color w:val="000000"/>
          <w:sz w:val="28"/>
          <w:szCs w:val="28"/>
        </w:rPr>
        <w:br/>
        <w:t>требованиям ФГОС;</w:t>
      </w:r>
    </w:p>
    <w:p w:rsidR="00295E26" w:rsidRPr="00CB0FF6" w:rsidRDefault="00295E26" w:rsidP="00295E26">
      <w:pPr>
        <w:pStyle w:val="a3"/>
        <w:numPr>
          <w:ilvl w:val="0"/>
          <w:numId w:val="3"/>
        </w:num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 xml:space="preserve"> проведения учащимся самооценки, оценки его работы педагогическим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работником с целью возможного совершенствов</w:t>
      </w:r>
      <w:r>
        <w:rPr>
          <w:rFonts w:ascii="TimesNewRoman" w:hAnsi="TimesNewRoman"/>
          <w:color w:val="000000"/>
          <w:sz w:val="28"/>
          <w:szCs w:val="28"/>
        </w:rPr>
        <w:t>ания образовательного</w:t>
      </w:r>
      <w:r>
        <w:rPr>
          <w:rFonts w:ascii="TimesNewRoman" w:hAnsi="TimesNewRoman"/>
          <w:color w:val="000000"/>
          <w:sz w:val="28"/>
          <w:szCs w:val="28"/>
        </w:rPr>
        <w:br/>
        <w:t>процесса;</w:t>
      </w:r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2.2. Текущий контроль осуществля</w:t>
      </w:r>
      <w:r>
        <w:rPr>
          <w:rFonts w:ascii="TimesNewRoman" w:hAnsi="TimesNewRoman"/>
          <w:color w:val="000000"/>
          <w:sz w:val="28"/>
          <w:szCs w:val="28"/>
        </w:rPr>
        <w:t xml:space="preserve">ется педагогическим работником, </w:t>
      </w:r>
      <w:r w:rsidRPr="00CB0FF6">
        <w:rPr>
          <w:rFonts w:ascii="TimesNewRoman" w:hAnsi="TimesNewRoman"/>
          <w:color w:val="000000"/>
          <w:sz w:val="28"/>
          <w:szCs w:val="28"/>
        </w:rPr>
        <w:t>реализующим соответствующую часть образовательной программы.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2.3. Порядок, формы, периоди</w:t>
      </w:r>
      <w:r>
        <w:rPr>
          <w:rFonts w:ascii="TimesNewRoman" w:hAnsi="TimesNewRoman"/>
          <w:color w:val="000000"/>
          <w:sz w:val="28"/>
          <w:szCs w:val="28"/>
        </w:rPr>
        <w:t xml:space="preserve">чность, количество обязательных </w:t>
      </w:r>
      <w:r w:rsidRPr="00CB0FF6">
        <w:rPr>
          <w:rFonts w:ascii="TimesNewRoman" w:hAnsi="TimesNewRoman"/>
          <w:color w:val="000000"/>
          <w:sz w:val="28"/>
          <w:szCs w:val="28"/>
        </w:rPr>
        <w:t>мероприятий при проведении текущего</w:t>
      </w:r>
      <w:r>
        <w:rPr>
          <w:rFonts w:ascii="TimesNewRoman" w:hAnsi="TimesNewRoman"/>
          <w:color w:val="000000"/>
          <w:sz w:val="28"/>
          <w:szCs w:val="28"/>
        </w:rPr>
        <w:t xml:space="preserve"> контроля успеваемости учащихся определяются </w:t>
      </w:r>
      <w:r w:rsidRPr="00CB0FF6">
        <w:rPr>
          <w:rFonts w:ascii="TimesNewRoman" w:hAnsi="TimesNewRoman"/>
          <w:color w:val="000000"/>
          <w:sz w:val="28"/>
          <w:szCs w:val="28"/>
        </w:rPr>
        <w:t>педагогическим рабо</w:t>
      </w:r>
      <w:r>
        <w:rPr>
          <w:rFonts w:ascii="TimesNewRoman" w:hAnsi="TimesNewRoman"/>
          <w:color w:val="000000"/>
          <w:sz w:val="28"/>
          <w:szCs w:val="28"/>
        </w:rPr>
        <w:t xml:space="preserve">тником с учетом образовательной </w:t>
      </w:r>
      <w:r w:rsidRPr="00CB0FF6">
        <w:rPr>
          <w:rFonts w:ascii="TimesNewRoman" w:hAnsi="TimesNewRoman"/>
          <w:color w:val="000000"/>
          <w:sz w:val="28"/>
          <w:szCs w:val="28"/>
        </w:rPr>
        <w:t>программы.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2.4. Текущий контроль успеваемости осуществляется учителями (преподавателями) по 5-ти бальной   системе по отдельным темам и учебным предметам, при проверке и оценке работ (в том числе и контрольных), устных ответов, собеседований,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CB0FF6">
        <w:rPr>
          <w:rFonts w:ascii="TimesNewRoman" w:hAnsi="TimesNewRoman"/>
          <w:color w:val="000000"/>
          <w:sz w:val="28"/>
          <w:szCs w:val="28"/>
        </w:rPr>
        <w:t>тестирования обучающихся.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2.5. Учащиеся, временно обучающиеся в санатор</w:t>
      </w:r>
      <w:r>
        <w:rPr>
          <w:rFonts w:ascii="TimesNewRoman" w:hAnsi="TimesNewRoman"/>
          <w:color w:val="000000"/>
          <w:sz w:val="28"/>
          <w:szCs w:val="28"/>
        </w:rPr>
        <w:t xml:space="preserve">но-лесных школах, </w:t>
      </w:r>
      <w:r w:rsidRPr="00CB0FF6">
        <w:rPr>
          <w:rFonts w:ascii="TimesNewRoman" w:hAnsi="TimesNewRoman"/>
          <w:color w:val="000000"/>
          <w:sz w:val="28"/>
          <w:szCs w:val="28"/>
        </w:rPr>
        <w:t xml:space="preserve">находившиеся на стационарном лечении в </w:t>
      </w:r>
      <w:r>
        <w:rPr>
          <w:rFonts w:ascii="TimesNewRoman" w:hAnsi="TimesNewRoman"/>
          <w:color w:val="000000"/>
          <w:sz w:val="28"/>
          <w:szCs w:val="28"/>
        </w:rPr>
        <w:t xml:space="preserve">больницах, аттестуются с учетом </w:t>
      </w:r>
      <w:r w:rsidRPr="00CB0FF6">
        <w:rPr>
          <w:rFonts w:ascii="TimesNewRoman" w:hAnsi="TimesNewRoman"/>
          <w:color w:val="000000"/>
          <w:sz w:val="28"/>
          <w:szCs w:val="28"/>
        </w:rPr>
        <w:t>оценок, полученных в этих заведениях.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2.6. Устные, письменные самостоятел</w:t>
      </w:r>
      <w:r>
        <w:rPr>
          <w:rFonts w:ascii="TimesNewRoman" w:hAnsi="TimesNewRoman"/>
          <w:color w:val="000000"/>
          <w:sz w:val="28"/>
          <w:szCs w:val="28"/>
        </w:rPr>
        <w:t xml:space="preserve">ьные, контрольные, фронтальные, </w:t>
      </w:r>
      <w:r w:rsidRPr="00CB0FF6">
        <w:rPr>
          <w:rFonts w:ascii="TimesNewRoman" w:hAnsi="TimesNewRoman"/>
          <w:color w:val="000000"/>
          <w:sz w:val="28"/>
          <w:szCs w:val="28"/>
        </w:rPr>
        <w:t>групповые и другие работы учащиеся обучаю</w:t>
      </w:r>
      <w:r>
        <w:rPr>
          <w:rFonts w:ascii="TimesNewRoman" w:hAnsi="TimesNewRoman"/>
          <w:color w:val="000000"/>
          <w:sz w:val="28"/>
          <w:szCs w:val="28"/>
        </w:rPr>
        <w:t xml:space="preserve">щего характера, после анализа и </w:t>
      </w:r>
      <w:r w:rsidRPr="00CB0FF6">
        <w:rPr>
          <w:rFonts w:ascii="TimesNewRoman" w:hAnsi="TimesNewRoman"/>
          <w:color w:val="000000"/>
          <w:sz w:val="28"/>
          <w:szCs w:val="28"/>
        </w:rPr>
        <w:t>оценивания требует обязательного переноса отметок в классный журнал.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2.7. Отметка учащегося за четверть или полугодие, как правило, не может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превышать среднюю арифметическую результатов контрольных, лабораторных, практических работ.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2.8. Оценка по итогам текущей аттестации выставляется в журнал и дневник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обучающегося.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2.9. Педагогические работники доводят до сведения родителей (законных</w:t>
      </w:r>
      <w:r w:rsidRPr="00CB0FF6">
        <w:rPr>
          <w:rFonts w:ascii="TimesNewRoman" w:hAnsi="TimesNewRoman"/>
          <w:color w:val="000000"/>
          <w:sz w:val="28"/>
          <w:szCs w:val="28"/>
        </w:rPr>
        <w:br/>
      </w:r>
      <w:r w:rsidRPr="00CB0FF6">
        <w:rPr>
          <w:rFonts w:ascii="TimesNewRoman" w:hAnsi="TimesNewRoman"/>
          <w:color w:val="000000"/>
          <w:sz w:val="28"/>
          <w:szCs w:val="28"/>
        </w:rPr>
        <w:lastRenderedPageBreak/>
        <w:t>представителей) сведения о результатах текущего контроля успеваемости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учащихся как посредством заполнения предусмотренных документов, в том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числе в электронной форме (электронный журнал), так и по запросу родителей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(законных представителей) учащихся.</w:t>
      </w:r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</w:p>
    <w:p w:rsidR="00295E26" w:rsidRDefault="00295E26" w:rsidP="00295E26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295E26" w:rsidRPr="00CB0FF6" w:rsidRDefault="00295E26" w:rsidP="00295E26">
      <w:pPr>
        <w:spacing w:after="0" w:line="240" w:lineRule="auto"/>
        <w:rPr>
          <w:rFonts w:ascii="TimesNewRoman" w:hAnsi="TimesNewRoman"/>
          <w:b/>
          <w:color w:val="000000"/>
          <w:sz w:val="28"/>
          <w:szCs w:val="28"/>
        </w:rPr>
      </w:pPr>
      <w:r>
        <w:rPr>
          <w:rFonts w:ascii="TimesNewRoman" w:hAnsi="TimesNewRoman"/>
          <w:b/>
          <w:bCs/>
          <w:color w:val="000000"/>
          <w:sz w:val="28"/>
          <w:szCs w:val="28"/>
        </w:rPr>
        <w:t>3.</w:t>
      </w:r>
      <w:r w:rsidRPr="00CB0FF6">
        <w:rPr>
          <w:rFonts w:ascii="TimesNewRoman" w:hAnsi="TimesNewRoman"/>
          <w:b/>
          <w:color w:val="000000"/>
          <w:sz w:val="28"/>
          <w:szCs w:val="28"/>
        </w:rPr>
        <w:t>Содержание</w:t>
      </w:r>
      <w:r w:rsidRPr="00CB0FF6">
        <w:rPr>
          <w:rFonts w:ascii="TimesNewRoman" w:hAnsi="TimesNewRoman"/>
          <w:b/>
          <w:bCs/>
          <w:color w:val="000000"/>
          <w:sz w:val="28"/>
          <w:szCs w:val="28"/>
        </w:rPr>
        <w:t xml:space="preserve">, </w:t>
      </w:r>
      <w:r w:rsidRPr="00CB0FF6">
        <w:rPr>
          <w:rFonts w:ascii="TimesNewRoman" w:hAnsi="TimesNewRoman"/>
          <w:b/>
          <w:color w:val="000000"/>
          <w:sz w:val="28"/>
          <w:szCs w:val="28"/>
        </w:rPr>
        <w:t>и порядок проведения промежуточной аттестации</w:t>
      </w:r>
    </w:p>
    <w:p w:rsidR="00295E26" w:rsidRPr="00CB0FF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3.1. Целями проведения промежуточной аттестации являются:</w:t>
      </w:r>
    </w:p>
    <w:p w:rsidR="00295E26" w:rsidRDefault="00295E26" w:rsidP="00295E26">
      <w:pPr>
        <w:pStyle w:val="a3"/>
        <w:numPr>
          <w:ilvl w:val="0"/>
          <w:numId w:val="4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646992">
        <w:rPr>
          <w:rFonts w:ascii="TimesNewRoman" w:hAnsi="TimesNewRoman"/>
          <w:color w:val="000000"/>
          <w:sz w:val="28"/>
          <w:szCs w:val="28"/>
        </w:rPr>
        <w:t xml:space="preserve"> объективное установление фактического уровня освоения образовательной программы и достижения результатов освоения </w:t>
      </w:r>
      <w:r>
        <w:rPr>
          <w:rFonts w:ascii="TimesNewRoman" w:hAnsi="TimesNewRoman"/>
          <w:color w:val="000000"/>
          <w:sz w:val="28"/>
          <w:szCs w:val="28"/>
        </w:rPr>
        <w:t>образовательной программы;</w:t>
      </w:r>
    </w:p>
    <w:p w:rsidR="00295E26" w:rsidRDefault="00295E26" w:rsidP="00295E26">
      <w:pPr>
        <w:pStyle w:val="a3"/>
        <w:numPr>
          <w:ilvl w:val="0"/>
          <w:numId w:val="4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646992">
        <w:rPr>
          <w:rFonts w:ascii="TimesNewRoman" w:hAnsi="TimesNewRoman"/>
          <w:color w:val="000000"/>
          <w:sz w:val="28"/>
          <w:szCs w:val="28"/>
        </w:rPr>
        <w:t>соотнесение это</w:t>
      </w:r>
      <w:r>
        <w:rPr>
          <w:rFonts w:ascii="TimesNewRoman" w:hAnsi="TimesNewRoman"/>
          <w:color w:val="000000"/>
          <w:sz w:val="28"/>
          <w:szCs w:val="28"/>
        </w:rPr>
        <w:t>го уровня с требованиями ФГОС;</w:t>
      </w:r>
    </w:p>
    <w:p w:rsidR="00295E26" w:rsidRDefault="00295E26" w:rsidP="00295E26">
      <w:pPr>
        <w:pStyle w:val="a3"/>
        <w:numPr>
          <w:ilvl w:val="0"/>
          <w:numId w:val="4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646992">
        <w:rPr>
          <w:rFonts w:ascii="TimesNewRoman" w:hAnsi="TimesNewRoman"/>
          <w:color w:val="000000"/>
          <w:sz w:val="28"/>
          <w:szCs w:val="28"/>
        </w:rPr>
        <w:t xml:space="preserve">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</w:t>
      </w:r>
      <w:r>
        <w:rPr>
          <w:rFonts w:ascii="TimesNewRoman" w:hAnsi="TimesNewRoman"/>
          <w:color w:val="000000"/>
          <w:sz w:val="28"/>
          <w:szCs w:val="28"/>
        </w:rPr>
        <w:t>деятельности;</w:t>
      </w:r>
    </w:p>
    <w:p w:rsidR="00295E26" w:rsidRDefault="00295E26" w:rsidP="00295E26">
      <w:pPr>
        <w:pStyle w:val="a3"/>
        <w:numPr>
          <w:ilvl w:val="0"/>
          <w:numId w:val="4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646992">
        <w:rPr>
          <w:rFonts w:ascii="TimesNewRoman" w:hAnsi="TimesNewRoman"/>
          <w:color w:val="000000"/>
          <w:sz w:val="28"/>
          <w:szCs w:val="28"/>
        </w:rPr>
        <w:t>оценка динамики индивидуальны</w:t>
      </w:r>
      <w:r>
        <w:rPr>
          <w:rFonts w:ascii="TimesNewRoman" w:hAnsi="TimesNewRoman"/>
          <w:color w:val="000000"/>
          <w:sz w:val="28"/>
          <w:szCs w:val="28"/>
        </w:rPr>
        <w:t xml:space="preserve">х образовательных достижений, </w:t>
      </w:r>
      <w:r w:rsidRPr="00646992">
        <w:rPr>
          <w:rFonts w:ascii="TimesNewRoman" w:hAnsi="TimesNewRoman"/>
          <w:color w:val="000000"/>
          <w:sz w:val="28"/>
          <w:szCs w:val="28"/>
        </w:rPr>
        <w:t xml:space="preserve">продвижения в достижении планируемых результатов освоения </w:t>
      </w:r>
      <w:r>
        <w:rPr>
          <w:rFonts w:ascii="TimesNewRoman" w:hAnsi="TimesNewRoman"/>
          <w:color w:val="000000"/>
          <w:sz w:val="28"/>
          <w:szCs w:val="28"/>
        </w:rPr>
        <w:t>образовательной программы</w:t>
      </w:r>
    </w:p>
    <w:p w:rsidR="00295E26" w:rsidRPr="00CB0FF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3.2.Промежуточной аттестации подлежат обучающиеся всех классов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общеобразовательного учреждения.</w:t>
      </w:r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3.3. Промежуточная аттестация осуществляется в форме контрольных работ,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 xml:space="preserve">тестирования, защиты проектов  и в иных формах, не </w:t>
      </w:r>
      <w:r>
        <w:rPr>
          <w:rFonts w:ascii="TimesNewRoman" w:hAnsi="TimesNewRoman"/>
          <w:color w:val="000000"/>
          <w:sz w:val="28"/>
          <w:szCs w:val="28"/>
        </w:rPr>
        <w:t xml:space="preserve">противоречащих </w:t>
      </w:r>
      <w:r w:rsidRPr="00CB0FF6">
        <w:rPr>
          <w:rFonts w:ascii="TimesNewRoman" w:hAnsi="TimesNewRoman"/>
          <w:color w:val="000000"/>
          <w:sz w:val="28"/>
          <w:szCs w:val="28"/>
        </w:rPr>
        <w:t>законодательству Российской Федерации.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3.5. Содержание контрольных работ определяется учителем совместно с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руководителями ШМО и рассматривается на заседании ШМО учителей предметников. Содержание контрольных р</w:t>
      </w:r>
      <w:r>
        <w:rPr>
          <w:rFonts w:ascii="TimesNewRoman" w:hAnsi="TimesNewRoman"/>
          <w:color w:val="000000"/>
          <w:sz w:val="28"/>
          <w:szCs w:val="28"/>
        </w:rPr>
        <w:t xml:space="preserve">абот согласуется с Методическим </w:t>
      </w:r>
      <w:r w:rsidRPr="00CB0FF6">
        <w:rPr>
          <w:rFonts w:ascii="TimesNewRoman" w:hAnsi="TimesNewRoman"/>
          <w:color w:val="000000"/>
          <w:sz w:val="28"/>
          <w:szCs w:val="28"/>
        </w:rPr>
        <w:t xml:space="preserve">советом школы и утверждается </w:t>
      </w:r>
      <w:r>
        <w:rPr>
          <w:rFonts w:ascii="TimesNewRoman" w:hAnsi="TimesNewRoman"/>
          <w:color w:val="000000"/>
          <w:sz w:val="28"/>
          <w:szCs w:val="28"/>
        </w:rPr>
        <w:t xml:space="preserve">директором общеобразовательного </w:t>
      </w:r>
      <w:r w:rsidRPr="00CB0FF6">
        <w:rPr>
          <w:rFonts w:ascii="TimesNewRoman" w:hAnsi="TimesNewRoman"/>
          <w:color w:val="000000"/>
          <w:sz w:val="28"/>
          <w:szCs w:val="28"/>
        </w:rPr>
        <w:t>учреждения.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3.6 В соответствии с требованиями ФГОС приоритетными в диагностике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 xml:space="preserve">(контрольные работы и т.п.) </w:t>
      </w:r>
      <w:r>
        <w:rPr>
          <w:rFonts w:ascii="TimesNewRoman" w:hAnsi="TimesNewRoman"/>
          <w:color w:val="000000"/>
          <w:sz w:val="28"/>
          <w:szCs w:val="28"/>
        </w:rPr>
        <w:t>становятся новые формы работы –</w:t>
      </w:r>
      <w:proofErr w:type="spellStart"/>
      <w:r w:rsidRPr="00CB0FF6">
        <w:rPr>
          <w:rFonts w:ascii="TimesNewRoman" w:hAnsi="TimesNewRoman"/>
          <w:color w:val="000000"/>
          <w:sz w:val="28"/>
          <w:szCs w:val="28"/>
        </w:rPr>
        <w:t>метапредметные</w:t>
      </w:r>
      <w:proofErr w:type="spellEnd"/>
      <w:r w:rsidRPr="00CB0FF6">
        <w:rPr>
          <w:rFonts w:ascii="TimesNewRoman" w:hAnsi="TimesNewRoman"/>
          <w:color w:val="000000"/>
          <w:sz w:val="28"/>
          <w:szCs w:val="28"/>
        </w:rPr>
        <w:t xml:space="preserve"> диагностические работы.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диагностические </w:t>
      </w:r>
      <w:r w:rsidRPr="00CB0FF6">
        <w:rPr>
          <w:rFonts w:ascii="TimesNewRoman" w:hAnsi="TimesNewRoman"/>
          <w:color w:val="000000"/>
          <w:sz w:val="28"/>
          <w:szCs w:val="28"/>
        </w:rPr>
        <w:t xml:space="preserve">работы составляются из </w:t>
      </w:r>
      <w:proofErr w:type="spellStart"/>
      <w:r w:rsidRPr="00CB0FF6">
        <w:rPr>
          <w:rFonts w:ascii="TimesNewRoman" w:hAnsi="TimesNewRoman"/>
          <w:color w:val="000000"/>
          <w:sz w:val="28"/>
          <w:szCs w:val="28"/>
        </w:rPr>
        <w:t>компетентностных</w:t>
      </w:r>
      <w:proofErr w:type="spellEnd"/>
      <w:r w:rsidRPr="00CB0FF6">
        <w:rPr>
          <w:rFonts w:ascii="TimesNewRoman" w:hAnsi="TimesNewRoman"/>
          <w:color w:val="000000"/>
          <w:sz w:val="28"/>
          <w:szCs w:val="28"/>
        </w:rPr>
        <w:t xml:space="preserve"> з</w:t>
      </w:r>
      <w:r>
        <w:rPr>
          <w:rFonts w:ascii="TimesNewRoman" w:hAnsi="TimesNewRoman"/>
          <w:color w:val="000000"/>
          <w:sz w:val="28"/>
          <w:szCs w:val="28"/>
        </w:rPr>
        <w:t xml:space="preserve">аданий, требующих от ученика не </w:t>
      </w:r>
      <w:r w:rsidRPr="00CB0FF6">
        <w:rPr>
          <w:rFonts w:ascii="TimesNewRoman" w:hAnsi="TimesNewRoman"/>
          <w:color w:val="000000"/>
          <w:sz w:val="28"/>
          <w:szCs w:val="28"/>
        </w:rPr>
        <w:t>только познавательных, но и регулятивных и коммуникативных действий.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3.7.Форма письменной контрольной работы дополняется новыми форм</w:t>
      </w:r>
      <w:r>
        <w:rPr>
          <w:rFonts w:ascii="TimesNewRoman" w:hAnsi="TimesNewRoman"/>
          <w:color w:val="000000"/>
          <w:sz w:val="28"/>
          <w:szCs w:val="28"/>
        </w:rPr>
        <w:t>ами</w:t>
      </w:r>
      <w:r>
        <w:rPr>
          <w:rFonts w:ascii="TimesNewRoman" w:hAnsi="TimesNewRoman"/>
          <w:color w:val="000000"/>
          <w:sz w:val="28"/>
          <w:szCs w:val="28"/>
        </w:rPr>
        <w:br/>
        <w:t>контроля результатов, как: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целенаправленное наблюдение (фиксация проявляемых ученикам действий и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ка</w:t>
      </w:r>
      <w:r>
        <w:rPr>
          <w:rFonts w:ascii="TimesNewRoman" w:hAnsi="TimesNewRoman"/>
          <w:color w:val="000000"/>
          <w:sz w:val="28"/>
          <w:szCs w:val="28"/>
        </w:rPr>
        <w:t>честв по заданным параметрам);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 xml:space="preserve"> самооценка ученика по принятым формам (например, лист с вопросами по</w:t>
      </w:r>
      <w:r w:rsidRPr="00CB0FF6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CB0FF6">
        <w:rPr>
          <w:rFonts w:ascii="TimesNewRoman" w:hAnsi="TimesNewRoman"/>
          <w:color w:val="000000"/>
          <w:sz w:val="28"/>
          <w:szCs w:val="28"/>
        </w:rPr>
        <w:t>саморефле</w:t>
      </w:r>
      <w:r>
        <w:rPr>
          <w:rFonts w:ascii="TimesNewRoman" w:hAnsi="TimesNewRoman"/>
          <w:color w:val="000000"/>
          <w:sz w:val="28"/>
          <w:szCs w:val="28"/>
        </w:rPr>
        <w:t>ксии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конкретной деятельности);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 результаты учебных проектов;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 xml:space="preserve">результаты разнообразных </w:t>
      </w:r>
      <w:proofErr w:type="spellStart"/>
      <w:r w:rsidRPr="00CB0FF6">
        <w:rPr>
          <w:rFonts w:ascii="TimesNewRoman" w:hAnsi="TimesNewRoman"/>
          <w:color w:val="000000"/>
          <w:sz w:val="28"/>
          <w:szCs w:val="28"/>
        </w:rPr>
        <w:t>внеучебных</w:t>
      </w:r>
      <w:proofErr w:type="spellEnd"/>
      <w:r w:rsidRPr="00CB0FF6">
        <w:rPr>
          <w:rFonts w:ascii="TimesNewRoman" w:hAnsi="TimesNewRoman"/>
          <w:color w:val="000000"/>
          <w:sz w:val="28"/>
          <w:szCs w:val="28"/>
        </w:rPr>
        <w:t xml:space="preserve"> и внешколь</w:t>
      </w:r>
      <w:r>
        <w:rPr>
          <w:rFonts w:ascii="TimesNewRoman" w:hAnsi="TimesNewRoman"/>
          <w:color w:val="000000"/>
          <w:sz w:val="28"/>
          <w:szCs w:val="28"/>
        </w:rPr>
        <w:t>ных работ, достижений</w:t>
      </w:r>
      <w:r>
        <w:rPr>
          <w:rFonts w:ascii="TimesNewRoman" w:hAnsi="TimesNewRoman"/>
          <w:color w:val="000000"/>
          <w:sz w:val="28"/>
          <w:szCs w:val="28"/>
        </w:rPr>
        <w:br/>
        <w:t>учеников.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3.8. На основании решения педагогического совета могут быть освобождены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от промежут</w:t>
      </w:r>
      <w:r>
        <w:rPr>
          <w:rFonts w:ascii="TimesNewRoman" w:hAnsi="TimesNewRoman"/>
          <w:color w:val="000000"/>
          <w:sz w:val="28"/>
          <w:szCs w:val="28"/>
        </w:rPr>
        <w:t>очной аттестации обучающиеся: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имеющие отличные отметки по всем предметам, из</w:t>
      </w:r>
      <w:r>
        <w:rPr>
          <w:rFonts w:ascii="TimesNewRoman" w:hAnsi="TimesNewRoman"/>
          <w:color w:val="000000"/>
          <w:sz w:val="28"/>
          <w:szCs w:val="28"/>
        </w:rPr>
        <w:t>учаемым в данном</w:t>
      </w:r>
      <w:r>
        <w:rPr>
          <w:rFonts w:ascii="TimesNewRoman" w:hAnsi="TimesNewRoman"/>
          <w:color w:val="000000"/>
          <w:sz w:val="28"/>
          <w:szCs w:val="28"/>
        </w:rPr>
        <w:br/>
        <w:t>учебном году;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 xml:space="preserve"> победители и призеры муниципального, регионального и всероссийского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этапов предметных олимпиад, победители и призеры вузовских олимпиад,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конкурсов различног</w:t>
      </w:r>
      <w:r>
        <w:rPr>
          <w:rFonts w:ascii="TimesNewRoman" w:hAnsi="TimesNewRoman"/>
          <w:color w:val="000000"/>
          <w:sz w:val="28"/>
          <w:szCs w:val="28"/>
        </w:rPr>
        <w:t>о уровня по данному предмету;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выезжающие на учебно-тренировочные сборы кандидаты в сборные команды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на олимпиады школьников, на российские или международные спортивные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соревнования, конкурсы, смотры, оли</w:t>
      </w:r>
      <w:r>
        <w:rPr>
          <w:rFonts w:ascii="TimesNewRoman" w:hAnsi="TimesNewRoman"/>
          <w:color w:val="000000"/>
          <w:sz w:val="28"/>
          <w:szCs w:val="28"/>
        </w:rPr>
        <w:t>мпиады и тренировочные сборы;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выезжающие на постоянн</w:t>
      </w:r>
      <w:r>
        <w:rPr>
          <w:rFonts w:ascii="TimesNewRoman" w:hAnsi="TimesNewRoman"/>
          <w:color w:val="000000"/>
          <w:sz w:val="28"/>
          <w:szCs w:val="28"/>
        </w:rPr>
        <w:t>ое место жительства за рубеж;</w:t>
      </w:r>
    </w:p>
    <w:p w:rsidR="00295E26" w:rsidRDefault="00295E26" w:rsidP="00295E26">
      <w:pPr>
        <w:pStyle w:val="a3"/>
        <w:numPr>
          <w:ilvl w:val="0"/>
          <w:numId w:val="5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пропустившие по уважительным причинам более половины учебного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времени по состоянию здоро</w:t>
      </w:r>
      <w:r>
        <w:rPr>
          <w:rFonts w:ascii="TimesNewRoman" w:hAnsi="TimesNewRoman"/>
          <w:color w:val="000000"/>
          <w:sz w:val="28"/>
          <w:szCs w:val="28"/>
        </w:rPr>
        <w:t xml:space="preserve">вья; в том числе находившиеся в </w:t>
      </w:r>
      <w:r w:rsidRPr="00CB0FF6">
        <w:rPr>
          <w:rFonts w:ascii="TimesNewRoman" w:hAnsi="TimesNewRoman"/>
          <w:color w:val="000000"/>
          <w:sz w:val="28"/>
          <w:szCs w:val="28"/>
        </w:rPr>
        <w:t>оздоровительных образовательных учрежден</w:t>
      </w:r>
      <w:r>
        <w:rPr>
          <w:rFonts w:ascii="TimesNewRoman" w:hAnsi="TimesNewRoman"/>
          <w:color w:val="000000"/>
          <w:sz w:val="28"/>
          <w:szCs w:val="28"/>
        </w:rPr>
        <w:t xml:space="preserve">иях санаторного типа для детей, </w:t>
      </w:r>
      <w:r w:rsidRPr="00CB0FF6">
        <w:rPr>
          <w:rFonts w:ascii="TimesNewRoman" w:hAnsi="TimesNewRoman"/>
          <w:color w:val="000000"/>
          <w:sz w:val="28"/>
          <w:szCs w:val="28"/>
        </w:rPr>
        <w:t>нуждающихся в длительном лечении.</w:t>
      </w:r>
    </w:p>
    <w:p w:rsidR="00295E26" w:rsidRPr="00CB0FF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3.9. Промежуточная аттестация 6-8,9 классов осуществляется по четвертям: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I четверть- с 1 сентября по 2 ноября;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II четверть - с 10ноября по 28декабря;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III четверть- с 10 января по 20 марта.</w:t>
      </w:r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6992">
        <w:rPr>
          <w:rFonts w:ascii="TimesNewRoman" w:hAnsi="TimesNewRoman"/>
          <w:color w:val="000000"/>
          <w:sz w:val="28"/>
          <w:szCs w:val="28"/>
          <w:lang w:val="en-US"/>
        </w:rPr>
        <w:t>IV</w:t>
      </w:r>
      <w:r w:rsidRPr="00646992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четверть – с 1 апреля по 29</w:t>
      </w:r>
      <w:r w:rsidRPr="00646992">
        <w:rPr>
          <w:rFonts w:ascii="TimesNewRoman" w:hAnsi="TimesNewRoman"/>
          <w:color w:val="000000"/>
          <w:sz w:val="28"/>
          <w:szCs w:val="28"/>
        </w:rPr>
        <w:t xml:space="preserve"> мая</w:t>
      </w:r>
      <w:r>
        <w:rPr>
          <w:rFonts w:ascii="TimesNewRoman" w:hAnsi="TimesNewRoman"/>
          <w:color w:val="000000"/>
          <w:sz w:val="28"/>
          <w:szCs w:val="28"/>
        </w:rPr>
        <w:t xml:space="preserve"> в 6-8 классах</w:t>
      </w:r>
    </w:p>
    <w:p w:rsidR="00295E26" w:rsidRPr="00646992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6469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с 1 апреля по 25 мая в 9 классах</w:t>
      </w:r>
      <w:r w:rsidRPr="006469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992">
        <w:rPr>
          <w:rFonts w:ascii="TimesNewRoman" w:hAnsi="TimesNewRoman"/>
          <w:color w:val="000000"/>
          <w:sz w:val="28"/>
          <w:szCs w:val="28"/>
        </w:rPr>
        <w:t xml:space="preserve"> Аттестация 10 классов осуществляется по полугодиям: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I полугодие - с 1 сентября по28 декабря;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II полугодие - с 10 января по 25 мая.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Аттестация 11 классов осуществляется по полугодиям: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I полугодие - с 1 сентября по 28 декабря;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II полугодие - с 10 января по 25 мая.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3.10. Учащиеся, имеющие пропуски занятий без уважите</w:t>
      </w:r>
      <w:r>
        <w:rPr>
          <w:rFonts w:ascii="TimesNewRoman" w:hAnsi="TimesNewRoman"/>
          <w:color w:val="000000"/>
          <w:sz w:val="28"/>
          <w:szCs w:val="28"/>
        </w:rPr>
        <w:t xml:space="preserve">льной причины </w:t>
      </w:r>
      <w:r w:rsidRPr="00646992">
        <w:rPr>
          <w:rFonts w:ascii="TimesNewRoman" w:hAnsi="TimesNewRoman"/>
          <w:color w:val="000000"/>
          <w:sz w:val="28"/>
          <w:szCs w:val="28"/>
        </w:rPr>
        <w:t>допускаются после отработки проп</w:t>
      </w:r>
      <w:r>
        <w:rPr>
          <w:rFonts w:ascii="TimesNewRoman" w:hAnsi="TimesNewRoman"/>
          <w:color w:val="000000"/>
          <w:sz w:val="28"/>
          <w:szCs w:val="28"/>
        </w:rPr>
        <w:t xml:space="preserve">ущенного материала за неделю до </w:t>
      </w:r>
      <w:r w:rsidRPr="00646992">
        <w:rPr>
          <w:rFonts w:ascii="TimesNewRoman" w:hAnsi="TimesNewRoman"/>
          <w:color w:val="000000"/>
          <w:sz w:val="28"/>
          <w:szCs w:val="28"/>
        </w:rPr>
        <w:t>аттестации. Вопросы отработки отс</w:t>
      </w:r>
      <w:r>
        <w:rPr>
          <w:rFonts w:ascii="TimesNewRoman" w:hAnsi="TimesNewRoman"/>
          <w:color w:val="000000"/>
          <w:sz w:val="28"/>
          <w:szCs w:val="28"/>
        </w:rPr>
        <w:t xml:space="preserve">леживают классные руководители. </w:t>
      </w:r>
      <w:r w:rsidRPr="00646992">
        <w:rPr>
          <w:rFonts w:ascii="TimesNewRoman" w:hAnsi="TimesNewRoman"/>
          <w:color w:val="000000"/>
          <w:sz w:val="28"/>
          <w:szCs w:val="28"/>
        </w:rPr>
        <w:t xml:space="preserve">Проведение отработок организуется </w:t>
      </w:r>
      <w:r>
        <w:rPr>
          <w:rFonts w:ascii="TimesNewRoman" w:hAnsi="TimesNewRoman"/>
          <w:color w:val="000000"/>
          <w:sz w:val="28"/>
          <w:szCs w:val="28"/>
        </w:rPr>
        <w:t xml:space="preserve">во время дополнительных занятий </w:t>
      </w:r>
      <w:r w:rsidRPr="00646992">
        <w:rPr>
          <w:rFonts w:ascii="TimesNewRoman" w:hAnsi="TimesNewRoman"/>
          <w:color w:val="000000"/>
          <w:sz w:val="28"/>
          <w:szCs w:val="28"/>
        </w:rPr>
        <w:t>учителями-предметниками.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3.11. Промежуточная аттестаци</w:t>
      </w:r>
      <w:r>
        <w:rPr>
          <w:rFonts w:ascii="TimesNewRoman" w:hAnsi="TimesNewRoman"/>
          <w:color w:val="000000"/>
          <w:sz w:val="28"/>
          <w:szCs w:val="28"/>
        </w:rPr>
        <w:t xml:space="preserve">я осуществляется по расписанию, </w:t>
      </w:r>
      <w:r w:rsidRPr="00646992">
        <w:rPr>
          <w:rFonts w:ascii="TimesNewRoman" w:hAnsi="TimesNewRoman"/>
          <w:color w:val="000000"/>
          <w:sz w:val="28"/>
          <w:szCs w:val="28"/>
        </w:rPr>
        <w:t>утвержденному директором школы.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 xml:space="preserve">3.12. Выбор предметов для промежуточной аттестации, их количество, </w:t>
      </w:r>
      <w:r w:rsidRPr="00646992">
        <w:rPr>
          <w:rFonts w:ascii="TimesNewRoman" w:hAnsi="TimesNewRoman"/>
          <w:color w:val="000000"/>
          <w:sz w:val="28"/>
          <w:szCs w:val="28"/>
        </w:rPr>
        <w:lastRenderedPageBreak/>
        <w:t>формы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проведения и сроки проведения аттестации определяет педагогический совет.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3.13. Итоговые оценки по предметам в 6</w:t>
      </w:r>
      <w:r>
        <w:rPr>
          <w:rFonts w:ascii="TimesNewRoman" w:hAnsi="TimesNewRoman"/>
          <w:color w:val="000000"/>
          <w:sz w:val="28"/>
          <w:szCs w:val="28"/>
        </w:rPr>
        <w:t xml:space="preserve">-8, 10-х классов определяются с </w:t>
      </w:r>
      <w:r w:rsidRPr="00646992">
        <w:rPr>
          <w:rFonts w:ascii="TimesNewRoman" w:hAnsi="TimesNewRoman"/>
          <w:color w:val="000000"/>
          <w:sz w:val="28"/>
          <w:szCs w:val="28"/>
        </w:rPr>
        <w:t>учетом текущих оценок и результатов к</w:t>
      </w:r>
      <w:r>
        <w:rPr>
          <w:rFonts w:ascii="TimesNewRoman" w:hAnsi="TimesNewRoman"/>
          <w:color w:val="000000"/>
          <w:sz w:val="28"/>
          <w:szCs w:val="28"/>
        </w:rPr>
        <w:t xml:space="preserve">онтрольных работ, проводимых во </w:t>
      </w:r>
      <w:r w:rsidRPr="00646992">
        <w:rPr>
          <w:rFonts w:ascii="TimesNewRoman" w:hAnsi="TimesNewRoman"/>
          <w:color w:val="000000"/>
          <w:sz w:val="28"/>
          <w:szCs w:val="28"/>
        </w:rPr>
        <w:t>время промежуточной аттестации; в 9,</w:t>
      </w:r>
      <w:r>
        <w:rPr>
          <w:rFonts w:ascii="TimesNewRoman" w:hAnsi="TimesNewRoman"/>
          <w:color w:val="000000"/>
          <w:sz w:val="28"/>
          <w:szCs w:val="28"/>
        </w:rPr>
        <w:t xml:space="preserve">11-х классах – с учетом оценок, </w:t>
      </w:r>
      <w:r w:rsidRPr="00646992">
        <w:rPr>
          <w:rFonts w:ascii="TimesNewRoman" w:hAnsi="TimesNewRoman"/>
          <w:color w:val="000000"/>
          <w:sz w:val="28"/>
          <w:szCs w:val="28"/>
        </w:rPr>
        <w:t>полученных по промежуточной аттестации.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3.14. Итоги промежуточной аттестации учащиеся</w:t>
      </w:r>
      <w:r>
        <w:rPr>
          <w:rFonts w:ascii="TimesNewRoman" w:hAnsi="TimesNewRoman"/>
          <w:color w:val="000000"/>
          <w:sz w:val="28"/>
          <w:szCs w:val="28"/>
        </w:rPr>
        <w:t xml:space="preserve"> оцениваются по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пяти</w:t>
      </w:r>
      <w:r w:rsidRPr="00646992">
        <w:rPr>
          <w:rFonts w:ascii="TimesNewRoman" w:hAnsi="TimesNewRoman"/>
          <w:color w:val="000000"/>
          <w:sz w:val="28"/>
          <w:szCs w:val="28"/>
        </w:rPr>
        <w:t>бальной</w:t>
      </w:r>
      <w:proofErr w:type="spellEnd"/>
      <w:r w:rsidRPr="00646992">
        <w:rPr>
          <w:rFonts w:ascii="TimesNewRoman" w:hAnsi="TimesNewRoman"/>
          <w:color w:val="000000"/>
          <w:sz w:val="28"/>
          <w:szCs w:val="28"/>
        </w:rPr>
        <w:t xml:space="preserve"> системе   по некоторым предметам. Оценки, полученные в ходе промежуточной аттестации, заносятся в классные журналы.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3.15. Итоги промежуточной аттестации и р</w:t>
      </w:r>
      <w:r>
        <w:rPr>
          <w:rFonts w:ascii="TimesNewRoman" w:hAnsi="TimesNewRoman"/>
          <w:color w:val="000000"/>
          <w:sz w:val="28"/>
          <w:szCs w:val="28"/>
        </w:rPr>
        <w:t xml:space="preserve">ешение педагогического совета о </w:t>
      </w:r>
      <w:r w:rsidRPr="00646992">
        <w:rPr>
          <w:rFonts w:ascii="TimesNewRoman" w:hAnsi="TimesNewRoman"/>
          <w:color w:val="000000"/>
          <w:sz w:val="28"/>
          <w:szCs w:val="28"/>
        </w:rPr>
        <w:t>переводе учащихся классные руководители</w:t>
      </w:r>
      <w:r>
        <w:rPr>
          <w:rFonts w:ascii="TimesNewRoman" w:hAnsi="TimesNewRoman"/>
          <w:color w:val="000000"/>
          <w:sz w:val="28"/>
          <w:szCs w:val="28"/>
        </w:rPr>
        <w:t xml:space="preserve"> доводят до сведения учащихся и </w:t>
      </w:r>
      <w:r w:rsidRPr="00646992">
        <w:rPr>
          <w:rFonts w:ascii="TimesNewRoman" w:hAnsi="TimesNewRoman"/>
          <w:color w:val="000000"/>
          <w:sz w:val="28"/>
          <w:szCs w:val="28"/>
        </w:rPr>
        <w:t>их родителей. В случае неудовлетворительно</w:t>
      </w:r>
      <w:r>
        <w:rPr>
          <w:rFonts w:ascii="TimesNewRoman" w:hAnsi="TimesNewRoman"/>
          <w:color w:val="000000"/>
          <w:sz w:val="28"/>
          <w:szCs w:val="28"/>
        </w:rPr>
        <w:t xml:space="preserve">го результата учебного года или </w:t>
      </w:r>
      <w:r w:rsidRPr="00646992">
        <w:rPr>
          <w:rFonts w:ascii="TimesNewRoman" w:hAnsi="TimesNewRoman"/>
          <w:color w:val="000000"/>
          <w:sz w:val="28"/>
          <w:szCs w:val="28"/>
        </w:rPr>
        <w:t>экзаменов родители извещаются в письменн</w:t>
      </w:r>
      <w:r>
        <w:rPr>
          <w:rFonts w:ascii="TimesNewRoman" w:hAnsi="TimesNewRoman"/>
          <w:color w:val="000000"/>
          <w:sz w:val="28"/>
          <w:szCs w:val="28"/>
        </w:rPr>
        <w:t xml:space="preserve">ом виде под роспись с указанием </w:t>
      </w:r>
      <w:r w:rsidRPr="00646992">
        <w:rPr>
          <w:rFonts w:ascii="TimesNewRoman" w:hAnsi="TimesNewRoman"/>
          <w:color w:val="000000"/>
          <w:sz w:val="28"/>
          <w:szCs w:val="28"/>
        </w:rPr>
        <w:t>даты ознакомления. Сообщение хранится в личном деле учащегося.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3.15. В случае несогласия учащиеся или их родителей с итоговой оценкой по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предмету она может быть пересмотрена. На основании письменного заявления родителей приказом создается комиссия, которая в форме экзамена или собеседования в присутствии родителей учащегося определяет соответствие выставленной оценки по предмету фактическому уровню знаний. Решение комиссии оформляется протоколом и является окончательным.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3.16. Итоговая оценка по учебному предмету, курсу выставляется учителем на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основании оценок за учебный год, резуль</w:t>
      </w:r>
      <w:r>
        <w:rPr>
          <w:rFonts w:ascii="TimesNewRoman" w:hAnsi="TimesNewRoman"/>
          <w:color w:val="000000"/>
          <w:sz w:val="28"/>
          <w:szCs w:val="28"/>
        </w:rPr>
        <w:t xml:space="preserve">татов годовой аттестации и </w:t>
      </w:r>
      <w:r w:rsidRPr="00646992">
        <w:rPr>
          <w:rFonts w:ascii="TimesNewRoman" w:hAnsi="TimesNewRoman"/>
          <w:color w:val="000000"/>
          <w:sz w:val="28"/>
          <w:szCs w:val="28"/>
        </w:rPr>
        <w:t>фактического уровня знаний, пониманий, умений и навыков учащихся.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 xml:space="preserve">3.17. Итоговая отметка выставляется на </w:t>
      </w:r>
      <w:r>
        <w:rPr>
          <w:rFonts w:ascii="TimesNewRoman" w:hAnsi="TimesNewRoman"/>
          <w:color w:val="000000"/>
          <w:sz w:val="28"/>
          <w:szCs w:val="28"/>
        </w:rPr>
        <w:t xml:space="preserve">основании не менее трех текущих </w:t>
      </w:r>
      <w:r w:rsidRPr="00646992">
        <w:rPr>
          <w:rFonts w:ascii="TimesNewRoman" w:hAnsi="TimesNewRoman"/>
          <w:color w:val="000000"/>
          <w:sz w:val="28"/>
          <w:szCs w:val="28"/>
        </w:rPr>
        <w:t xml:space="preserve">отметок. Отметка н/а (не аттестован) может </w:t>
      </w:r>
      <w:r>
        <w:rPr>
          <w:rFonts w:ascii="TimesNewRoman" w:hAnsi="TimesNewRoman"/>
          <w:color w:val="000000"/>
          <w:sz w:val="28"/>
          <w:szCs w:val="28"/>
        </w:rPr>
        <w:t xml:space="preserve">быть выставлена только в случае </w:t>
      </w:r>
      <w:r w:rsidRPr="00646992">
        <w:rPr>
          <w:rFonts w:ascii="TimesNewRoman" w:hAnsi="TimesNewRoman"/>
          <w:color w:val="000000"/>
          <w:sz w:val="28"/>
          <w:szCs w:val="28"/>
        </w:rPr>
        <w:t>отсутствия трех текущих отметок и учащимися более 50% учебного времени.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3.18. Неудовлетворительные результ</w:t>
      </w:r>
      <w:r>
        <w:rPr>
          <w:rFonts w:ascii="TimesNewRoman" w:hAnsi="TimesNewRoman"/>
          <w:color w:val="000000"/>
          <w:sz w:val="28"/>
          <w:szCs w:val="28"/>
        </w:rPr>
        <w:t xml:space="preserve">аты промежуточной аттестации по </w:t>
      </w:r>
      <w:r w:rsidRPr="00646992">
        <w:rPr>
          <w:rFonts w:ascii="TimesNewRoman" w:hAnsi="TimesNewRoman"/>
          <w:color w:val="000000"/>
          <w:sz w:val="28"/>
          <w:szCs w:val="28"/>
        </w:rPr>
        <w:t>одному или нескольким учебным пр</w:t>
      </w:r>
      <w:r>
        <w:rPr>
          <w:rFonts w:ascii="TimesNewRoman" w:hAnsi="TimesNewRoman"/>
          <w:color w:val="000000"/>
          <w:sz w:val="28"/>
          <w:szCs w:val="28"/>
        </w:rPr>
        <w:t xml:space="preserve">едметам, курсам образовательной программы или не </w:t>
      </w:r>
      <w:proofErr w:type="spellStart"/>
      <w:r w:rsidRPr="00646992">
        <w:rPr>
          <w:rFonts w:ascii="TimesNewRoman" w:hAnsi="TimesNewRoman"/>
          <w:color w:val="000000"/>
          <w:sz w:val="28"/>
          <w:szCs w:val="28"/>
        </w:rPr>
        <w:t>прохождени</w:t>
      </w:r>
      <w:proofErr w:type="spellEnd"/>
      <w:r w:rsidRPr="00646992">
        <w:rPr>
          <w:rFonts w:ascii="TimesNewRoman" w:hAnsi="TimesNewRoman" w:hint="eastAsia"/>
          <w:color w:val="000000"/>
          <w:sz w:val="28"/>
          <w:szCs w:val="28"/>
        </w:rPr>
        <w:t>е</w:t>
      </w:r>
      <w:r w:rsidRPr="00646992">
        <w:rPr>
          <w:rFonts w:ascii="TimesNewRoman" w:hAnsi="TimesNewRoman" w:hint="eastAsia"/>
          <w:color w:val="000000"/>
          <w:sz w:val="28"/>
          <w:szCs w:val="28"/>
        </w:rPr>
        <w:t xml:space="preserve"> </w:t>
      </w:r>
      <w:r w:rsidRPr="00646992">
        <w:rPr>
          <w:rFonts w:ascii="TimesNewRoman" w:hAnsi="TimesNewRoman"/>
          <w:color w:val="000000"/>
          <w:sz w:val="28"/>
          <w:szCs w:val="28"/>
        </w:rPr>
        <w:t xml:space="preserve"> промежут</w:t>
      </w:r>
      <w:r>
        <w:rPr>
          <w:rFonts w:ascii="TimesNewRoman" w:hAnsi="TimesNewRoman"/>
          <w:color w:val="000000"/>
          <w:sz w:val="28"/>
          <w:szCs w:val="28"/>
        </w:rPr>
        <w:t xml:space="preserve">очной аттестации при отсутствии </w:t>
      </w:r>
      <w:r w:rsidRPr="00646992">
        <w:rPr>
          <w:rFonts w:ascii="TimesNewRoman" w:hAnsi="TimesNewRoman"/>
          <w:color w:val="000000"/>
          <w:sz w:val="28"/>
          <w:szCs w:val="28"/>
        </w:rPr>
        <w:t>уважительных причин признаются академической задолженностью.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3.19.Обучающиеся обязаны ликвидировать академическую задолженность.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3.20. Обучающиеся, не прошед</w:t>
      </w:r>
      <w:r>
        <w:rPr>
          <w:rFonts w:ascii="TimesNewRoman" w:hAnsi="TimesNewRoman"/>
          <w:color w:val="000000"/>
          <w:sz w:val="28"/>
          <w:szCs w:val="28"/>
        </w:rPr>
        <w:t xml:space="preserve">шие промежуточной аттестации по </w:t>
      </w:r>
      <w:r w:rsidRPr="00646992">
        <w:rPr>
          <w:rFonts w:ascii="TimesNewRoman" w:hAnsi="TimesNewRoman"/>
          <w:color w:val="000000"/>
          <w:sz w:val="28"/>
          <w:szCs w:val="28"/>
        </w:rPr>
        <w:t>уважительным причинам или имеющ</w:t>
      </w:r>
      <w:r>
        <w:rPr>
          <w:rFonts w:ascii="TimesNewRoman" w:hAnsi="TimesNewRoman"/>
          <w:color w:val="000000"/>
          <w:sz w:val="28"/>
          <w:szCs w:val="28"/>
        </w:rPr>
        <w:t xml:space="preserve">ие академическую задолженность, </w:t>
      </w:r>
      <w:r w:rsidRPr="00646992">
        <w:rPr>
          <w:rFonts w:ascii="TimesNewRoman" w:hAnsi="TimesNewRoman"/>
          <w:color w:val="000000"/>
          <w:sz w:val="28"/>
          <w:szCs w:val="28"/>
        </w:rPr>
        <w:t>переводятся в следующий класс условно.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3.21.Обучающиеся, не ликвид</w:t>
      </w:r>
      <w:r>
        <w:rPr>
          <w:rFonts w:ascii="TimesNewRoman" w:hAnsi="TimesNewRoman"/>
          <w:color w:val="000000"/>
          <w:sz w:val="28"/>
          <w:szCs w:val="28"/>
        </w:rPr>
        <w:t xml:space="preserve">ировавшие в установленные сроки </w:t>
      </w:r>
      <w:r w:rsidRPr="00646992">
        <w:rPr>
          <w:rFonts w:ascii="TimesNewRoman" w:hAnsi="TimesNewRoman"/>
          <w:color w:val="000000"/>
          <w:sz w:val="28"/>
          <w:szCs w:val="28"/>
        </w:rPr>
        <w:t>академической задолженности с момент</w:t>
      </w:r>
      <w:r>
        <w:rPr>
          <w:rFonts w:ascii="TimesNewRoman" w:hAnsi="TimesNewRoman"/>
          <w:color w:val="000000"/>
          <w:sz w:val="28"/>
          <w:szCs w:val="28"/>
        </w:rPr>
        <w:t xml:space="preserve">а ее образования, по усмотрению </w:t>
      </w:r>
      <w:r w:rsidRPr="00646992">
        <w:rPr>
          <w:rFonts w:ascii="TimesNewRoman" w:hAnsi="TimesNewRoman"/>
          <w:color w:val="000000"/>
          <w:sz w:val="28"/>
          <w:szCs w:val="28"/>
        </w:rPr>
        <w:t>родителей (законных представителей) ост</w:t>
      </w:r>
      <w:r>
        <w:rPr>
          <w:rFonts w:ascii="TimesNewRoman" w:hAnsi="TimesNewRoman"/>
          <w:color w:val="000000"/>
          <w:sz w:val="28"/>
          <w:szCs w:val="28"/>
        </w:rPr>
        <w:t xml:space="preserve">авляются на повторное обучение, </w:t>
      </w:r>
      <w:r w:rsidRPr="00646992">
        <w:rPr>
          <w:rFonts w:ascii="TimesNewRoman" w:hAnsi="TimesNewRoman"/>
          <w:color w:val="000000"/>
          <w:sz w:val="28"/>
          <w:szCs w:val="28"/>
        </w:rPr>
        <w:t>переводятся на обучение по адаптированн</w:t>
      </w:r>
      <w:r>
        <w:rPr>
          <w:rFonts w:ascii="TimesNewRoman" w:hAnsi="TimesNewRoman"/>
          <w:color w:val="000000"/>
          <w:sz w:val="28"/>
          <w:szCs w:val="28"/>
        </w:rPr>
        <w:t xml:space="preserve">ым образовательным программам в </w:t>
      </w:r>
      <w:r w:rsidRPr="00646992">
        <w:rPr>
          <w:rFonts w:ascii="TimesNewRoman" w:hAnsi="TimesNewRoman"/>
          <w:color w:val="000000"/>
          <w:sz w:val="28"/>
          <w:szCs w:val="28"/>
        </w:rPr>
        <w:t>соответствии с рекомендациями психолого</w:t>
      </w:r>
      <w:r>
        <w:rPr>
          <w:rFonts w:ascii="TimesNewRoman" w:hAnsi="TimesNewRoman"/>
          <w:color w:val="000000"/>
          <w:sz w:val="28"/>
          <w:szCs w:val="28"/>
        </w:rPr>
        <w:t xml:space="preserve">-медико-педагогической комиссии </w:t>
      </w:r>
      <w:r w:rsidRPr="00646992">
        <w:rPr>
          <w:rFonts w:ascii="TimesNewRoman" w:hAnsi="TimesNewRoman"/>
          <w:color w:val="000000"/>
          <w:sz w:val="28"/>
          <w:szCs w:val="28"/>
        </w:rPr>
        <w:t>либо на обучение по индивидуальному учебному плану.</w:t>
      </w:r>
      <w:r w:rsidRPr="00646992">
        <w:rPr>
          <w:rFonts w:ascii="TimesNewRoman" w:hAnsi="TimesNewRoman"/>
          <w:color w:val="000000"/>
          <w:sz w:val="28"/>
          <w:szCs w:val="28"/>
        </w:rPr>
        <w:br/>
      </w:r>
      <w:r w:rsidRPr="00646992">
        <w:rPr>
          <w:rFonts w:ascii="TimesNewRoman" w:hAnsi="TimesNewRoman"/>
          <w:b/>
          <w:bCs/>
          <w:color w:val="2F2B23"/>
          <w:sz w:val="28"/>
          <w:szCs w:val="28"/>
        </w:rPr>
        <w:t>4</w:t>
      </w:r>
      <w:r w:rsidRPr="00646992">
        <w:rPr>
          <w:rFonts w:ascii="TimesNewRoman" w:hAnsi="TimesNewRoman"/>
          <w:b/>
          <w:bCs/>
          <w:sz w:val="28"/>
          <w:szCs w:val="28"/>
        </w:rPr>
        <w:t xml:space="preserve">. </w:t>
      </w:r>
      <w:r w:rsidRPr="00646992">
        <w:rPr>
          <w:rFonts w:ascii="TimesNewRoman" w:hAnsi="TimesNewRoman"/>
          <w:sz w:val="28"/>
          <w:szCs w:val="28"/>
        </w:rPr>
        <w:t>Формы и методы оценки обучающихся по ФГОС</w:t>
      </w:r>
      <w:r w:rsidRPr="00646992">
        <w:rPr>
          <w:rFonts w:ascii="TimesNewRoman" w:hAnsi="TimesNewRoman"/>
          <w:b/>
          <w:bCs/>
          <w:sz w:val="28"/>
          <w:szCs w:val="28"/>
        </w:rPr>
        <w:t>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4.1. В соответствии с ФГОС меняется инстр</w:t>
      </w:r>
      <w:r>
        <w:rPr>
          <w:rFonts w:ascii="TimesNewRoman" w:hAnsi="TimesNewRoman"/>
          <w:color w:val="000000"/>
          <w:sz w:val="28"/>
          <w:szCs w:val="28"/>
        </w:rPr>
        <w:t xml:space="preserve">ументарий – формы и методы </w:t>
      </w:r>
      <w:r w:rsidRPr="00646992">
        <w:rPr>
          <w:rFonts w:ascii="TimesNewRoman" w:hAnsi="TimesNewRoman"/>
          <w:color w:val="000000"/>
          <w:sz w:val="28"/>
          <w:szCs w:val="28"/>
        </w:rPr>
        <w:lastRenderedPageBreak/>
        <w:t>оценки. Изменяется традиционная</w:t>
      </w:r>
      <w:r>
        <w:rPr>
          <w:rFonts w:ascii="TimesNewRoman" w:hAnsi="TimesNewRoman"/>
          <w:color w:val="000000"/>
          <w:sz w:val="28"/>
          <w:szCs w:val="28"/>
        </w:rPr>
        <w:t xml:space="preserve"> оценочно-отметочная шкала (так называемая </w:t>
      </w:r>
      <w:r w:rsidRPr="00646992">
        <w:rPr>
          <w:rFonts w:ascii="TimesNewRoman" w:hAnsi="TimesNewRoman"/>
          <w:color w:val="000000"/>
          <w:sz w:val="28"/>
          <w:szCs w:val="28"/>
        </w:rPr>
        <w:t>«пятибалльная»). Шкала стано</w:t>
      </w:r>
      <w:r>
        <w:rPr>
          <w:rFonts w:ascii="TimesNewRoman" w:hAnsi="TimesNewRoman"/>
          <w:color w:val="000000"/>
          <w:sz w:val="28"/>
          <w:szCs w:val="28"/>
        </w:rPr>
        <w:t xml:space="preserve">вится по принципу «прибавления» </w:t>
      </w:r>
      <w:r w:rsidRPr="00646992">
        <w:rPr>
          <w:rFonts w:ascii="TimesNewRoman" w:hAnsi="TimesNewRoman"/>
          <w:color w:val="000000"/>
          <w:sz w:val="28"/>
          <w:szCs w:val="28"/>
        </w:rPr>
        <w:t>и «</w:t>
      </w:r>
      <w:proofErr w:type="spellStart"/>
      <w:r w:rsidRPr="00646992">
        <w:rPr>
          <w:rFonts w:ascii="TimesNewRoman" w:hAnsi="TimesNewRoman"/>
          <w:color w:val="000000"/>
          <w:sz w:val="28"/>
          <w:szCs w:val="28"/>
        </w:rPr>
        <w:t>уровнего</w:t>
      </w:r>
      <w:proofErr w:type="spellEnd"/>
      <w:r w:rsidRPr="00646992">
        <w:rPr>
          <w:rFonts w:ascii="TimesNewRoman" w:hAnsi="TimesNewRoman"/>
          <w:color w:val="000000"/>
          <w:sz w:val="28"/>
          <w:szCs w:val="28"/>
        </w:rPr>
        <w:t xml:space="preserve"> подхода» – решение ученико</w:t>
      </w:r>
      <w:r>
        <w:rPr>
          <w:rFonts w:ascii="TimesNewRoman" w:hAnsi="TimesNewRoman"/>
          <w:color w:val="000000"/>
          <w:sz w:val="28"/>
          <w:szCs w:val="28"/>
        </w:rPr>
        <w:t xml:space="preserve">м простой учебной задачи, части </w:t>
      </w:r>
      <w:r w:rsidRPr="00646992">
        <w:rPr>
          <w:rFonts w:ascii="TimesNewRoman" w:hAnsi="TimesNewRoman"/>
          <w:color w:val="000000"/>
          <w:sz w:val="28"/>
          <w:szCs w:val="28"/>
        </w:rPr>
        <w:t>задачи оценивается как безусловный успех</w:t>
      </w:r>
      <w:r>
        <w:rPr>
          <w:rFonts w:ascii="TimesNewRoman" w:hAnsi="TimesNewRoman"/>
          <w:color w:val="000000"/>
          <w:sz w:val="28"/>
          <w:szCs w:val="28"/>
        </w:rPr>
        <w:t xml:space="preserve">, но на элементарном уровне, за </w:t>
      </w:r>
      <w:r w:rsidRPr="00646992">
        <w:rPr>
          <w:rFonts w:ascii="TimesNewRoman" w:hAnsi="TimesNewRoman"/>
          <w:color w:val="000000"/>
          <w:sz w:val="28"/>
          <w:szCs w:val="28"/>
        </w:rPr>
        <w:t>которым следует более высокий уровень, к нему ученик может стремиться.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4.2. За каждую учебную задачу или групп</w:t>
      </w:r>
      <w:r>
        <w:rPr>
          <w:rFonts w:ascii="TimesNewRoman" w:hAnsi="TimesNewRoman"/>
          <w:color w:val="000000"/>
          <w:sz w:val="28"/>
          <w:szCs w:val="28"/>
        </w:rPr>
        <w:t xml:space="preserve">у заданий (задач), показывающую </w:t>
      </w:r>
      <w:r w:rsidRPr="00646992">
        <w:rPr>
          <w:rFonts w:ascii="TimesNewRoman" w:hAnsi="TimesNewRoman"/>
          <w:color w:val="000000"/>
          <w:sz w:val="28"/>
          <w:szCs w:val="28"/>
        </w:rPr>
        <w:t>овладение конкретным действием (умением)</w:t>
      </w:r>
      <w:r>
        <w:rPr>
          <w:rFonts w:ascii="TimesNewRoman" w:hAnsi="TimesNewRoman"/>
          <w:color w:val="000000"/>
          <w:sz w:val="28"/>
          <w:szCs w:val="28"/>
        </w:rPr>
        <w:t xml:space="preserve">, определяется и по возможности </w:t>
      </w:r>
      <w:r w:rsidRPr="00646992">
        <w:rPr>
          <w:rFonts w:ascii="TimesNewRoman" w:hAnsi="TimesNewRoman"/>
          <w:color w:val="000000"/>
          <w:sz w:val="28"/>
          <w:szCs w:val="28"/>
        </w:rPr>
        <w:t>ставится отдельная отметка.</w:t>
      </w:r>
    </w:p>
    <w:p w:rsidR="00295E26" w:rsidRDefault="00295E26" w:rsidP="00295E26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646992">
        <w:rPr>
          <w:color w:val="000000"/>
          <w:sz w:val="28"/>
          <w:szCs w:val="28"/>
        </w:rPr>
        <w:t xml:space="preserve">4.3. </w:t>
      </w:r>
      <w:r w:rsidRPr="00646992">
        <w:rPr>
          <w:rFonts w:ascii="TimesNewRoman" w:hAnsi="TimesNewRoman"/>
          <w:color w:val="000000"/>
          <w:sz w:val="28"/>
          <w:szCs w:val="28"/>
        </w:rPr>
        <w:t>Главным средством накоплени</w:t>
      </w:r>
      <w:r>
        <w:rPr>
          <w:rFonts w:ascii="TimesNewRoman" w:hAnsi="TimesNewRoman"/>
          <w:color w:val="000000"/>
          <w:sz w:val="28"/>
          <w:szCs w:val="28"/>
        </w:rPr>
        <w:t xml:space="preserve">я информации об образовательных </w:t>
      </w:r>
      <w:r w:rsidRPr="00646992">
        <w:rPr>
          <w:rFonts w:ascii="TimesNewRoman" w:hAnsi="TimesNewRoman"/>
          <w:color w:val="000000"/>
          <w:sz w:val="28"/>
          <w:szCs w:val="28"/>
        </w:rPr>
        <w:t xml:space="preserve">результатах ученика становится портфель </w:t>
      </w:r>
      <w:r>
        <w:rPr>
          <w:rFonts w:ascii="TimesNewRoman" w:hAnsi="TimesNewRoman"/>
          <w:color w:val="000000"/>
          <w:sz w:val="28"/>
          <w:szCs w:val="28"/>
        </w:rPr>
        <w:t xml:space="preserve">достижений (портфолио). Решение </w:t>
      </w:r>
      <w:r w:rsidRPr="00646992">
        <w:rPr>
          <w:rFonts w:ascii="TimesNewRoman" w:hAnsi="TimesNewRoman"/>
          <w:color w:val="000000"/>
          <w:sz w:val="28"/>
          <w:szCs w:val="28"/>
        </w:rPr>
        <w:t>о переводе на следующую ступень образов</w:t>
      </w:r>
      <w:r>
        <w:rPr>
          <w:rFonts w:ascii="TimesNewRoman" w:hAnsi="TimesNewRoman"/>
          <w:color w:val="000000"/>
          <w:sz w:val="28"/>
          <w:szCs w:val="28"/>
        </w:rPr>
        <w:t xml:space="preserve">ания принимается на основе всех результатов </w:t>
      </w:r>
      <w:r w:rsidRPr="00646992">
        <w:rPr>
          <w:rFonts w:ascii="TimesNewRoman" w:hAnsi="TimesNewRoman"/>
          <w:color w:val="000000"/>
          <w:sz w:val="28"/>
          <w:szCs w:val="28"/>
        </w:rPr>
        <w:t xml:space="preserve">(предметных, </w:t>
      </w:r>
      <w:proofErr w:type="spellStart"/>
      <w:r w:rsidRPr="00646992">
        <w:rPr>
          <w:rFonts w:ascii="TimesNewRoman" w:hAnsi="TimesNewRoman"/>
          <w:color w:val="000000"/>
          <w:sz w:val="28"/>
          <w:szCs w:val="28"/>
        </w:rPr>
        <w:t>метапр</w:t>
      </w:r>
      <w:r>
        <w:rPr>
          <w:rFonts w:ascii="TimesNewRoman" w:hAnsi="TimesNewRoman"/>
          <w:color w:val="000000"/>
          <w:sz w:val="28"/>
          <w:szCs w:val="28"/>
        </w:rPr>
        <w:t>едметных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, личностных; учебных и </w:t>
      </w:r>
      <w:proofErr w:type="spellStart"/>
      <w:r w:rsidRPr="00646992">
        <w:rPr>
          <w:rFonts w:ascii="TimesNewRoman" w:hAnsi="TimesNewRoman"/>
          <w:color w:val="000000"/>
          <w:sz w:val="28"/>
          <w:szCs w:val="28"/>
        </w:rPr>
        <w:t>внеучебных</w:t>
      </w:r>
      <w:proofErr w:type="spellEnd"/>
      <w:r w:rsidRPr="00646992">
        <w:rPr>
          <w:rFonts w:ascii="TimesNewRoman" w:hAnsi="TimesNewRoman"/>
          <w:color w:val="000000"/>
          <w:sz w:val="28"/>
          <w:szCs w:val="28"/>
        </w:rPr>
        <w:t>), накопленных в портфеле достижений ученика.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>4.4. «Портфель достижений ученика» – э</w:t>
      </w:r>
      <w:r>
        <w:rPr>
          <w:rFonts w:ascii="TimesNewRoman" w:hAnsi="TimesNewRoman"/>
          <w:color w:val="000000"/>
          <w:sz w:val="28"/>
          <w:szCs w:val="28"/>
        </w:rPr>
        <w:t xml:space="preserve">то сборник работ и результатов, </w:t>
      </w:r>
      <w:r w:rsidRPr="00646992">
        <w:rPr>
          <w:rFonts w:ascii="TimesNewRoman" w:hAnsi="TimesNewRoman"/>
          <w:color w:val="000000"/>
          <w:sz w:val="28"/>
          <w:szCs w:val="28"/>
        </w:rPr>
        <w:t>которые показывают усилия, прогрес</w:t>
      </w:r>
      <w:r>
        <w:rPr>
          <w:rFonts w:ascii="TimesNewRoman" w:hAnsi="TimesNewRoman"/>
          <w:color w:val="000000"/>
          <w:sz w:val="28"/>
          <w:szCs w:val="28"/>
        </w:rPr>
        <w:t xml:space="preserve">с и достижения ученика в разных </w:t>
      </w:r>
      <w:r w:rsidRPr="00646992">
        <w:rPr>
          <w:rFonts w:ascii="TimesNewRoman" w:hAnsi="TimesNewRoman"/>
          <w:color w:val="000000"/>
          <w:sz w:val="28"/>
          <w:szCs w:val="28"/>
        </w:rPr>
        <w:t>областях (учёба, творчество, общение, здоровь</w:t>
      </w:r>
      <w:r>
        <w:rPr>
          <w:rFonts w:ascii="TimesNewRoman" w:hAnsi="TimesNewRoman"/>
          <w:color w:val="000000"/>
          <w:sz w:val="28"/>
          <w:szCs w:val="28"/>
        </w:rPr>
        <w:t xml:space="preserve">е, полезный людям труд и т.д.), </w:t>
      </w:r>
      <w:r w:rsidRPr="00646992">
        <w:rPr>
          <w:rFonts w:ascii="TimesNewRoman" w:hAnsi="TimesNewRoman"/>
          <w:color w:val="000000"/>
          <w:sz w:val="28"/>
          <w:szCs w:val="28"/>
        </w:rPr>
        <w:t>а также самоанализ учеником своих те</w:t>
      </w:r>
      <w:r>
        <w:rPr>
          <w:rFonts w:ascii="TimesNewRoman" w:hAnsi="TimesNewRoman"/>
          <w:color w:val="000000"/>
          <w:sz w:val="28"/>
          <w:szCs w:val="28"/>
        </w:rPr>
        <w:t xml:space="preserve">кущих достижений и недостатков, </w:t>
      </w:r>
      <w:r w:rsidRPr="00646992">
        <w:rPr>
          <w:rFonts w:ascii="TimesNewRoman" w:hAnsi="TimesNewRoman"/>
          <w:color w:val="000000"/>
          <w:sz w:val="28"/>
          <w:szCs w:val="28"/>
        </w:rPr>
        <w:t>позволяющих самому определять цели своего дальнейшего развития.</w:t>
      </w:r>
      <w:r w:rsidRPr="00646992">
        <w:rPr>
          <w:rFonts w:ascii="TimesNewRoman" w:hAnsi="TimesNewRoman"/>
          <w:color w:val="000000"/>
          <w:sz w:val="28"/>
          <w:szCs w:val="28"/>
        </w:rPr>
        <w:br/>
        <w:t xml:space="preserve">4.5. Основные </w:t>
      </w:r>
      <w:r>
        <w:rPr>
          <w:rFonts w:ascii="TimesNewRoman" w:hAnsi="TimesNewRoman"/>
          <w:color w:val="000000"/>
          <w:sz w:val="28"/>
          <w:szCs w:val="28"/>
        </w:rPr>
        <w:t>разделы «Портфеля достижений»:</w:t>
      </w:r>
    </w:p>
    <w:p w:rsidR="00295E26" w:rsidRDefault="00295E26" w:rsidP="00295E26">
      <w:pPr>
        <w:pStyle w:val="a3"/>
        <w:numPr>
          <w:ilvl w:val="0"/>
          <w:numId w:val="6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>показатели предметных результатов (контрольные работы, данные из таблиц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результатов, выборки проектных, творческих и других работ по разным</w:t>
      </w:r>
      <w:r w:rsidRPr="00CB0FF6">
        <w:rPr>
          <w:rFonts w:ascii="TimesNewRoman" w:hAnsi="TimesNewRoman"/>
          <w:color w:val="000000"/>
          <w:sz w:val="28"/>
          <w:szCs w:val="28"/>
        </w:rPr>
        <w:br/>
        <w:t>предметам);</w:t>
      </w:r>
    </w:p>
    <w:p w:rsidR="00295E26" w:rsidRDefault="00295E26" w:rsidP="00295E26">
      <w:pPr>
        <w:pStyle w:val="a3"/>
        <w:numPr>
          <w:ilvl w:val="0"/>
          <w:numId w:val="6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 xml:space="preserve"> показате</w:t>
      </w:r>
      <w:r>
        <w:rPr>
          <w:rFonts w:ascii="TimesNewRoman" w:hAnsi="TimesNewRoman"/>
          <w:color w:val="000000"/>
          <w:sz w:val="28"/>
          <w:szCs w:val="28"/>
        </w:rPr>
        <w:t xml:space="preserve">ли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результатов;</w:t>
      </w:r>
    </w:p>
    <w:p w:rsidR="00295E26" w:rsidRPr="00CB0FF6" w:rsidRDefault="00295E26" w:rsidP="00295E26">
      <w:pPr>
        <w:pStyle w:val="a3"/>
        <w:numPr>
          <w:ilvl w:val="0"/>
          <w:numId w:val="6"/>
        </w:num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B0FF6">
        <w:rPr>
          <w:rFonts w:ascii="TimesNewRoman" w:hAnsi="TimesNewRoman"/>
          <w:color w:val="000000"/>
          <w:sz w:val="28"/>
          <w:szCs w:val="28"/>
        </w:rPr>
        <w:t xml:space="preserve"> показатели личностных результатов (</w:t>
      </w:r>
      <w:r>
        <w:rPr>
          <w:rFonts w:ascii="TimesNewRoman" w:hAnsi="TimesNewRoman"/>
          <w:color w:val="000000"/>
          <w:sz w:val="28"/>
          <w:szCs w:val="28"/>
        </w:rPr>
        <w:t xml:space="preserve">прежде всего во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внеучебной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CB0FF6">
        <w:rPr>
          <w:rFonts w:ascii="TimesNewRoman" w:hAnsi="TimesNewRoman"/>
          <w:color w:val="000000"/>
          <w:sz w:val="28"/>
          <w:szCs w:val="28"/>
        </w:rPr>
        <w:t>деятельности).</w:t>
      </w:r>
      <w:r w:rsidRPr="00CB0FF6">
        <w:rPr>
          <w:rFonts w:ascii="TimesNewRoman" w:hAnsi="TimesNewRoman"/>
          <w:color w:val="000000"/>
          <w:sz w:val="28"/>
          <w:szCs w:val="28"/>
        </w:rPr>
        <w:br/>
      </w:r>
    </w:p>
    <w:p w:rsidR="00295E26" w:rsidRDefault="00295E26" w:rsidP="00295E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5E26" w:rsidRDefault="00295E26" w:rsidP="00295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E26" w:rsidRDefault="00295E26" w:rsidP="00295E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9C4" w:rsidRDefault="000449C4"/>
    <w:sectPr w:rsidR="000449C4" w:rsidSect="005961C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A51"/>
    <w:multiLevelType w:val="hybridMultilevel"/>
    <w:tmpl w:val="76BC78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06773DD"/>
    <w:multiLevelType w:val="hybridMultilevel"/>
    <w:tmpl w:val="9228A00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0285147"/>
    <w:multiLevelType w:val="hybridMultilevel"/>
    <w:tmpl w:val="BDECAA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3906A3D"/>
    <w:multiLevelType w:val="hybridMultilevel"/>
    <w:tmpl w:val="F5485C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3EE70B7"/>
    <w:multiLevelType w:val="hybridMultilevel"/>
    <w:tmpl w:val="B4AA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2437"/>
    <w:multiLevelType w:val="hybridMultilevel"/>
    <w:tmpl w:val="D4C409A6"/>
    <w:lvl w:ilvl="0" w:tplc="7AE8B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B7724"/>
    <w:multiLevelType w:val="hybridMultilevel"/>
    <w:tmpl w:val="ED2E82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A"/>
    <w:rsid w:val="000449C4"/>
    <w:rsid w:val="00295E26"/>
    <w:rsid w:val="005961C7"/>
    <w:rsid w:val="00A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E303-3E61-4293-9B7D-1971C7E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2019-10-10T09:55:00Z</dcterms:created>
  <dcterms:modified xsi:type="dcterms:W3CDTF">2019-11-27T12:02:00Z</dcterms:modified>
</cp:coreProperties>
</file>