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4" w:rsidRPr="00E93785" w:rsidRDefault="00413134" w:rsidP="00E93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D4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Пояснительная записка.</w:t>
      </w:r>
    </w:p>
    <w:p w:rsidR="00413134" w:rsidRPr="00E03966" w:rsidRDefault="00413134" w:rsidP="00E0396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</w:t>
      </w:r>
      <w:r w:rsidR="00882193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>Рабоч</w:t>
      </w:r>
      <w:r w:rsidR="00251195" w:rsidRPr="00E03966">
        <w:rPr>
          <w:rFonts w:ascii="Times New Roman" w:hAnsi="Times New Roman" w:cs="Times New Roman"/>
          <w:kern w:val="2"/>
          <w:sz w:val="24"/>
          <w:szCs w:val="24"/>
        </w:rPr>
        <w:t>ая программа по литературе для 9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класса</w:t>
      </w:r>
      <w:r w:rsidR="002C635D" w:rsidRPr="00E03966">
        <w:rPr>
          <w:rFonts w:ascii="Times New Roman" w:hAnsi="Times New Roman" w:cs="Times New Roman"/>
          <w:kern w:val="2"/>
          <w:sz w:val="24"/>
          <w:szCs w:val="24"/>
        </w:rPr>
        <w:t xml:space="preserve"> (базовый уровень)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«Об образовании в Российской Федерации» (от 29.12. 2012 г. № 273-ФЗ);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7D7C" w:rsidRPr="00E03966" w:rsidRDefault="00413134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03966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</w:t>
      </w:r>
      <w:r w:rsidRPr="00E03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программы (Примерные </w:t>
      </w:r>
      <w:r w:rsidR="005E7890" w:rsidRPr="00E03966">
        <w:rPr>
          <w:rFonts w:ascii="Times New Roman" w:hAnsi="Times New Roman" w:cs="Times New Roman"/>
          <w:sz w:val="24"/>
          <w:szCs w:val="24"/>
        </w:rPr>
        <w:t>программы по учебным предметам «</w:t>
      </w:r>
      <w:r w:rsidRPr="00E03966">
        <w:rPr>
          <w:rFonts w:ascii="Times New Roman" w:hAnsi="Times New Roman" w:cs="Times New Roman"/>
          <w:sz w:val="24"/>
          <w:szCs w:val="24"/>
        </w:rPr>
        <w:t>Основная школа.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В 2-х частях, М.: «Просвещение», 2011 год)</w:t>
      </w:r>
      <w:r w:rsidRPr="00E03966">
        <w:rPr>
          <w:rFonts w:ascii="Times New Roman" w:hAnsi="Times New Roman" w:cs="Times New Roman"/>
          <w:bCs/>
          <w:sz w:val="24"/>
          <w:szCs w:val="24"/>
        </w:rPr>
        <w:t>;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учебнику Коровиной В.Я., Журавлева В.П., Коровина В.И..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37D7C" w:rsidRPr="00E03966" w:rsidRDefault="00A37D7C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8 класс: учебник-хрестоматия: в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</w:t>
      </w:r>
      <w:proofErr w:type="gramStart"/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 Просвещение 2019</w:t>
      </w:r>
      <w:r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3134" w:rsidRPr="00E03966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</w:pPr>
      <w:r w:rsidRPr="00E03966">
        <w:t xml:space="preserve"> </w:t>
      </w:r>
      <w:r w:rsidR="00413134" w:rsidRPr="00E03966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 и обеспечена учебниками</w:t>
      </w:r>
      <w:r w:rsidR="00413134" w:rsidRPr="00E03966">
        <w:t>:</w:t>
      </w:r>
    </w:p>
    <w:p w:rsidR="00413134" w:rsidRPr="00E03966" w:rsidRDefault="00882193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34C8" w:rsidRPr="00E03966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="00413134"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учеб</w:t>
      </w:r>
      <w:r w:rsidR="00251195" w:rsidRPr="00E03966">
        <w:rPr>
          <w:rFonts w:ascii="Times New Roman" w:hAnsi="Times New Roman" w:cs="Times New Roman"/>
          <w:sz w:val="24"/>
          <w:szCs w:val="24"/>
        </w:rPr>
        <w:t>ник – хрестоматия для учащихся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класса в двух частях,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Коровиной В.Я., Журавлева В.П., Коровина В.И..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9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класс: учебник-хрестоматия: в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77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переработанное.</w:t>
      </w:r>
      <w:r w:rsidR="00A0076D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М. Просвещение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034C8" w:rsidRPr="00E03966" w:rsidRDefault="00413134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kern w:val="2"/>
        </w:rPr>
        <w:t xml:space="preserve">       </w:t>
      </w:r>
      <w:r w:rsidRPr="00E03966">
        <w:rPr>
          <w:b/>
        </w:rPr>
        <w:t>Федеральный базисный учебный образовательный план для образовательных учреждений Российской Федерации предусматривает обяз</w:t>
      </w:r>
      <w:r w:rsidR="00633315" w:rsidRPr="00E03966">
        <w:rPr>
          <w:b/>
        </w:rPr>
        <w:t>ательное изучение литературы в 9</w:t>
      </w:r>
      <w:r w:rsidRPr="00E03966">
        <w:rPr>
          <w:b/>
        </w:rPr>
        <w:t xml:space="preserve"> классе:  </w:t>
      </w:r>
    </w:p>
    <w:p w:rsidR="00A034C8" w:rsidRPr="00E03966" w:rsidRDefault="00633315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b/>
        </w:rPr>
        <w:t xml:space="preserve"> РП рассчитана на  34 учебных недель, 3часа в неделю  </w:t>
      </w:r>
      <w:proofErr w:type="gramStart"/>
      <w:r w:rsidRPr="00E03966">
        <w:rPr>
          <w:b/>
        </w:rPr>
        <w:t xml:space="preserve">( </w:t>
      </w:r>
      <w:proofErr w:type="gramEnd"/>
      <w:r w:rsidRPr="00E03966">
        <w:rPr>
          <w:b/>
        </w:rPr>
        <w:t>1</w:t>
      </w:r>
      <w:r w:rsidR="00413134" w:rsidRPr="00E03966">
        <w:rPr>
          <w:b/>
        </w:rPr>
        <w:t>0</w:t>
      </w:r>
      <w:r w:rsidRPr="00E03966">
        <w:rPr>
          <w:b/>
        </w:rPr>
        <w:t>2 часа</w:t>
      </w:r>
      <w:r w:rsidR="00413134" w:rsidRPr="00E03966">
        <w:rPr>
          <w:b/>
        </w:rPr>
        <w:t>).</w:t>
      </w:r>
    </w:p>
    <w:p w:rsidR="00D9108C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b/>
        </w:rPr>
        <w:t xml:space="preserve"> </w:t>
      </w:r>
      <w:r w:rsidR="00413134" w:rsidRPr="00E03966">
        <w:rPr>
          <w:b/>
        </w:rPr>
        <w:t xml:space="preserve"> Срок реализации РП </w:t>
      </w:r>
      <w:proofErr w:type="gramStart"/>
      <w:r w:rsidR="00413134" w:rsidRPr="00E03966">
        <w:rPr>
          <w:b/>
        </w:rPr>
        <w:t>-о</w:t>
      </w:r>
      <w:proofErr w:type="gramEnd"/>
      <w:r w:rsidR="00413134" w:rsidRPr="00E03966">
        <w:rPr>
          <w:b/>
        </w:rPr>
        <w:t>дин год.</w:t>
      </w: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993A6A" w:rsidRPr="00E03966" w:rsidRDefault="00993A6A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413134" w:rsidRPr="00E03966" w:rsidRDefault="00D9108C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13134" w:rsidRPr="00993A6A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обучения в о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рганизации учебного </w:t>
      </w:r>
      <w:r w:rsidR="00251195" w:rsidRPr="00E03966">
        <w:rPr>
          <w:rFonts w:ascii="Times New Roman" w:hAnsi="Times New Roman" w:cs="Times New Roman"/>
          <w:sz w:val="24"/>
          <w:szCs w:val="24"/>
        </w:rPr>
        <w:t>процесса в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413134" w:rsidRPr="00E03966" w:rsidRDefault="00A034C8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 xml:space="preserve">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произвеений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-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>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</w:t>
      </w:r>
      <w:r w:rsidRPr="00E03966">
        <w:rPr>
          <w:rFonts w:ascii="Times New Roman" w:hAnsi="Times New Roman" w:cs="Times New Roman"/>
          <w:b/>
          <w:sz w:val="24"/>
          <w:szCs w:val="24"/>
        </w:rPr>
        <w:t>Данные цели обуславливают решение следующих задач</w:t>
      </w:r>
      <w:r w:rsidRPr="00E03966">
        <w:rPr>
          <w:rFonts w:ascii="Times New Roman" w:hAnsi="Times New Roman" w:cs="Times New Roman"/>
          <w:sz w:val="24"/>
          <w:szCs w:val="24"/>
        </w:rPr>
        <w:t>: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-сформировать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 - формирование способности понимать и эстетически воспринимать произведения русской и зарубежной литературы;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 обогащение духовного мира учащихся путем приобщения их к нравственным ценностям и художественному многообразию литературы</w:t>
      </w:r>
      <w:r w:rsidR="00A034C8" w:rsidRPr="00E0396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--</w:t>
      </w:r>
      <w:r w:rsidRPr="00E03966"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 учащихся;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A034C8" w:rsidRPr="00E03966">
        <w:rPr>
          <w:rFonts w:ascii="Times New Roman" w:hAnsi="Times New Roman" w:cs="Times New Roman"/>
          <w:sz w:val="24"/>
          <w:szCs w:val="24"/>
        </w:rPr>
        <w:t>-</w:t>
      </w:r>
      <w:r w:rsidRPr="00E039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>оспитывать у учащихся гуманное отношение к людям разных национальностей;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993A6A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Особенное внимание уделяется на акту</w:t>
      </w:r>
      <w:r w:rsidR="00A37D7C" w:rsidRPr="00E03966">
        <w:rPr>
          <w:rFonts w:ascii="Times New Roman" w:hAnsi="Times New Roman" w:cs="Times New Roman"/>
          <w:sz w:val="24"/>
          <w:szCs w:val="24"/>
        </w:rPr>
        <w:t>ализацию</w:t>
      </w:r>
      <w:r w:rsidR="00A0076D" w:rsidRPr="00E03966">
        <w:rPr>
          <w:rFonts w:ascii="Times New Roman" w:hAnsi="Times New Roman" w:cs="Times New Roman"/>
          <w:sz w:val="24"/>
          <w:szCs w:val="24"/>
        </w:rPr>
        <w:t xml:space="preserve"> эстетических </w:t>
      </w:r>
      <w:r w:rsidR="00DD4DA6" w:rsidRPr="00E03966">
        <w:rPr>
          <w:rFonts w:ascii="Times New Roman" w:hAnsi="Times New Roman" w:cs="Times New Roman"/>
          <w:sz w:val="24"/>
          <w:szCs w:val="24"/>
        </w:rPr>
        <w:t>и патриотических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DD4DA6" w:rsidRPr="00E03966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="00DD4DA6" w:rsidRPr="00E03966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="00DD4DA6" w:rsidRPr="00E03966">
        <w:rPr>
          <w:rFonts w:ascii="Times New Roman" w:hAnsi="Times New Roman" w:cs="Times New Roman"/>
          <w:sz w:val="24"/>
          <w:szCs w:val="24"/>
        </w:rPr>
        <w:t>ольников</w:t>
      </w:r>
      <w:r w:rsidR="00DD4DA6">
        <w:rPr>
          <w:rFonts w:ascii="Times New Roman" w:hAnsi="Times New Roman" w:cs="Times New Roman"/>
          <w:sz w:val="24"/>
          <w:szCs w:val="24"/>
        </w:rPr>
        <w:t>.</w:t>
      </w:r>
      <w:r w:rsidR="00A034C8" w:rsidRPr="00DD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F04" w:rsidRDefault="00FC2F0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F04" w:rsidRDefault="00FC2F0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F04" w:rsidRDefault="00FC2F0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F04" w:rsidRDefault="00FC2F04" w:rsidP="00FC2F04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DA6" w:rsidRDefault="00DD4DA6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E6C" w:rsidRDefault="004E3E6C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134" w:rsidRPr="00DD4DA6" w:rsidRDefault="00413134" w:rsidP="00A870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A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Планируемые предметные </w:t>
      </w:r>
      <w:r w:rsidR="00A870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результаты освоения </w:t>
      </w:r>
      <w:r w:rsidRPr="00DD4DA6">
        <w:rPr>
          <w:rFonts w:ascii="Times New Roman" w:hAnsi="Times New Roman" w:cs="Times New Roman"/>
          <w:b/>
          <w:color w:val="FF0000"/>
          <w:sz w:val="24"/>
          <w:szCs w:val="24"/>
        </w:rPr>
        <w:t>учебного курса</w:t>
      </w:r>
      <w:r w:rsidR="00A870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предмета </w:t>
      </w:r>
      <w:r w:rsidRPr="00DD4DA6">
        <w:rPr>
          <w:rFonts w:ascii="Times New Roman" w:hAnsi="Times New Roman" w:cs="Times New Roman"/>
          <w:b/>
          <w:color w:val="FF0000"/>
          <w:sz w:val="24"/>
          <w:szCs w:val="24"/>
        </w:rPr>
        <w:t>«Литература»</w:t>
      </w:r>
      <w:proofErr w:type="gramStart"/>
      <w:r w:rsidRPr="00DD4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993A6A" w:rsidRPr="00993A6A" w:rsidRDefault="00413134" w:rsidP="00993A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4DA6" w:rsidRPr="00E03966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E03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выявлять особенности языка и стиля писателя;</w:t>
      </w:r>
    </w:p>
    <w:p w:rsidR="00993A6A" w:rsidRPr="00644CCD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4CCD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44CCD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44CCD">
        <w:rPr>
          <w:rFonts w:ascii="Times New Roman" w:eastAsia="MS Mincho" w:hAnsi="Times New Roman" w:cs="Times New Roman"/>
          <w:sz w:val="24"/>
          <w:szCs w:val="24"/>
        </w:rPr>
        <w:t xml:space="preserve"> специфику</w:t>
      </w: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художественного произведения;</w:t>
      </w:r>
      <w:r w:rsidRPr="00644CC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93A6A" w:rsidRPr="00644CCD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44CCD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</w:t>
      </w:r>
      <w:r w:rsidRPr="00B23B15">
        <w:rPr>
          <w:rFonts w:ascii="Times New Roman" w:eastAsia="MS Mincho" w:hAnsi="Times New Roman" w:cs="Times New Roman"/>
          <w:sz w:val="24"/>
          <w:szCs w:val="24"/>
        </w:rPr>
        <w:t>кой проблематики произведений</w:t>
      </w:r>
      <w:r w:rsidRPr="00644CC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постепенно переходить к анализу текста;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анализировать литературные произведения разных жанров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пользоваться терминами, (изученными в этом и предыдущих классах) как инструментом анализа и интерпретации художественного текста;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вести учебные дискуссии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B23B15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993A6A" w:rsidRPr="00B23B15" w:rsidRDefault="00993A6A" w:rsidP="00993A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произведению); </w:t>
      </w:r>
    </w:p>
    <w:p w:rsidR="00993A6A" w:rsidRPr="00B23B15" w:rsidRDefault="00993A6A" w:rsidP="00993A6A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413134" w:rsidRPr="00993A6A" w:rsidRDefault="00993A6A" w:rsidP="00E0396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8"/>
          <w:szCs w:val="28"/>
        </w:rPr>
      </w:pPr>
      <w:r w:rsidRPr="00B23B15">
        <w:rPr>
          <w:rFonts w:ascii="Times New Roman" w:eastAsia="MS Mincho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</w:t>
      </w:r>
      <w:proofErr w:type="gramStart"/>
      <w:r w:rsidRPr="00B23B15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</w:p>
    <w:p w:rsidR="00413134" w:rsidRPr="00E03966" w:rsidRDefault="005E7890" w:rsidP="00993A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</w:t>
      </w:r>
    </w:p>
    <w:p w:rsidR="00413134" w:rsidRPr="00993A6A" w:rsidRDefault="00413134" w:rsidP="0099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25B1" w:rsidRPr="00E039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70DD" w:rsidRPr="00E03966">
        <w:rPr>
          <w:rFonts w:ascii="Times New Roman" w:hAnsi="Times New Roman" w:cs="Times New Roman"/>
          <w:b/>
          <w:sz w:val="24"/>
          <w:szCs w:val="24"/>
        </w:rPr>
        <w:t>Выпускник получит</w:t>
      </w:r>
      <w:r w:rsidRPr="00E03966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</w:t>
      </w:r>
      <w:r w:rsidR="00993A6A">
        <w:rPr>
          <w:rFonts w:ascii="Times New Roman" w:hAnsi="Times New Roman" w:cs="Times New Roman"/>
          <w:sz w:val="24"/>
          <w:szCs w:val="24"/>
        </w:rPr>
        <w:t>:</w:t>
      </w:r>
    </w:p>
    <w:p w:rsidR="00993A6A" w:rsidRPr="00B23B15" w:rsidRDefault="00993A6A" w:rsidP="00993A6A">
      <w:pPr>
        <w:pStyle w:val="a3"/>
        <w:widowControl w:val="0"/>
        <w:numPr>
          <w:ilvl w:val="0"/>
          <w:numId w:val="38"/>
        </w:numPr>
        <w:spacing w:line="360" w:lineRule="auto"/>
        <w:jc w:val="both"/>
      </w:pPr>
      <w:r w:rsidRPr="00B23B15">
        <w:t>-воспринимать и анализировать художественный текст;</w:t>
      </w:r>
    </w:p>
    <w:p w:rsidR="00993A6A" w:rsidRPr="00B23B15" w:rsidRDefault="00993A6A" w:rsidP="00993A6A">
      <w:pPr>
        <w:pStyle w:val="a3"/>
        <w:widowControl w:val="0"/>
        <w:numPr>
          <w:ilvl w:val="0"/>
          <w:numId w:val="38"/>
        </w:numPr>
        <w:spacing w:line="360" w:lineRule="auto"/>
        <w:jc w:val="both"/>
      </w:pPr>
      <w:r w:rsidRPr="00B23B15">
        <w:t>-выделять смысловые части художественного текста, составлять план прочитанного;</w:t>
      </w:r>
    </w:p>
    <w:p w:rsidR="00993A6A" w:rsidRPr="00B23B15" w:rsidRDefault="00993A6A" w:rsidP="00993A6A">
      <w:pPr>
        <w:pStyle w:val="a3"/>
        <w:widowControl w:val="0"/>
        <w:numPr>
          <w:ilvl w:val="0"/>
          <w:numId w:val="38"/>
        </w:numPr>
        <w:spacing w:line="360" w:lineRule="auto"/>
        <w:jc w:val="both"/>
      </w:pPr>
      <w:r w:rsidRPr="00B23B15">
        <w:t>-определять род и жанр литературного произведения;</w:t>
      </w:r>
    </w:p>
    <w:p w:rsidR="00993A6A" w:rsidRPr="00B23B15" w:rsidRDefault="00993A6A" w:rsidP="00993A6A">
      <w:pPr>
        <w:pStyle w:val="a3"/>
        <w:widowControl w:val="0"/>
        <w:numPr>
          <w:ilvl w:val="0"/>
          <w:numId w:val="38"/>
        </w:numPr>
        <w:spacing w:line="360" w:lineRule="auto"/>
        <w:jc w:val="both"/>
      </w:pPr>
      <w:r w:rsidRPr="00B23B15">
        <w:t>-выделять и формулировать тему, идею, проблематику изученного произведения; давать характеристику героев</w:t>
      </w:r>
      <w:bookmarkStart w:id="0" w:name="ф"/>
      <w:bookmarkEnd w:id="0"/>
      <w:r>
        <w:t>.</w:t>
      </w:r>
    </w:p>
    <w:p w:rsidR="00A0076D" w:rsidRDefault="00A0076D" w:rsidP="00E03966">
      <w:pPr>
        <w:pStyle w:val="21"/>
        <w:spacing w:after="0" w:line="240" w:lineRule="auto"/>
        <w:rPr>
          <w:b/>
        </w:rPr>
      </w:pPr>
    </w:p>
    <w:p w:rsidR="00993A6A" w:rsidRDefault="00993A6A" w:rsidP="00E03966">
      <w:pPr>
        <w:pStyle w:val="21"/>
        <w:spacing w:after="0" w:line="240" w:lineRule="auto"/>
        <w:rPr>
          <w:b/>
        </w:rPr>
      </w:pPr>
    </w:p>
    <w:p w:rsidR="004E3E6C" w:rsidRPr="00EF35D5" w:rsidRDefault="004E3E6C" w:rsidP="004E3E6C">
      <w:pPr>
        <w:pStyle w:val="ab"/>
        <w:shd w:val="clear" w:color="auto" w:fill="FFFFFF"/>
        <w:spacing w:before="0" w:after="150"/>
        <w:rPr>
          <w:color w:val="333333"/>
        </w:rPr>
      </w:pPr>
      <w:r w:rsidRPr="00EF35D5">
        <w:rPr>
          <w:b/>
        </w:rPr>
        <w:t>Формы организации учебных занятий:</w:t>
      </w:r>
      <w:r w:rsidRPr="00EF35D5">
        <w:rPr>
          <w:color w:val="333333"/>
        </w:rPr>
        <w:t xml:space="preserve"> 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EF35D5">
        <w:rPr>
          <w:b/>
          <w:bCs/>
          <w:color w:val="000000"/>
        </w:rPr>
        <w:lastRenderedPageBreak/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</w:t>
      </w:r>
      <w:proofErr w:type="gramStart"/>
      <w:r w:rsidRPr="00EF35D5">
        <w:rPr>
          <w:color w:val="000000"/>
        </w:rPr>
        <w:t>и-</w:t>
      </w:r>
      <w:proofErr w:type="gramEnd"/>
      <w:r w:rsidRPr="00EF35D5">
        <w:rPr>
          <w:color w:val="000000"/>
        </w:rPr>
        <w:t xml:space="preserve"> практикумы;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 xml:space="preserve">уроки изучения нового материала с </w:t>
      </w:r>
      <w:proofErr w:type="spellStart"/>
      <w:r w:rsidRPr="00EF35D5">
        <w:rPr>
          <w:color w:val="000000"/>
        </w:rPr>
        <w:t>мультимедийным</w:t>
      </w:r>
      <w:proofErr w:type="spellEnd"/>
      <w:r w:rsidRPr="00EF35D5">
        <w:rPr>
          <w:color w:val="000000"/>
        </w:rPr>
        <w:t xml:space="preserve"> сопровождением;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 </w:t>
      </w:r>
      <w:proofErr w:type="spellStart"/>
      <w:r w:rsidRPr="00EF35D5">
        <w:rPr>
          <w:b/>
          <w:bCs/>
          <w:color w:val="000000"/>
        </w:rPr>
        <w:t>аудирование</w:t>
      </w:r>
      <w:proofErr w:type="spellEnd"/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EF35D5">
        <w:rPr>
          <w:color w:val="000000"/>
        </w:rPr>
        <w:t xml:space="preserve"> ,</w:t>
      </w:r>
      <w:proofErr w:type="gramEnd"/>
      <w:r w:rsidRPr="00EF35D5">
        <w:rPr>
          <w:color w:val="000000"/>
        </w:rPr>
        <w:t xml:space="preserve"> установление смысловых частей текста, определение их связей);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 xml:space="preserve">работа с </w:t>
      </w:r>
      <w:proofErr w:type="spellStart"/>
      <w:r w:rsidRPr="00EF35D5">
        <w:rPr>
          <w:b/>
          <w:bCs/>
          <w:color w:val="000000"/>
        </w:rPr>
        <w:t>учебн</w:t>
      </w:r>
      <w:proofErr w:type="gramStart"/>
      <w:r w:rsidRPr="00EF35D5">
        <w:rPr>
          <w:b/>
          <w:bCs/>
          <w:color w:val="000000"/>
        </w:rPr>
        <w:t>о</w:t>
      </w:r>
      <w:proofErr w:type="spellEnd"/>
      <w:r w:rsidRPr="00EF35D5">
        <w:rPr>
          <w:b/>
          <w:bCs/>
          <w:color w:val="000000"/>
        </w:rPr>
        <w:t>-</w:t>
      </w:r>
      <w:proofErr w:type="gramEnd"/>
      <w:r w:rsidRPr="00EF35D5">
        <w:rPr>
          <w:b/>
          <w:bCs/>
          <w:color w:val="000000"/>
        </w:rPr>
        <w:t xml:space="preserve">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4E3E6C" w:rsidRPr="00EF35D5" w:rsidRDefault="004E3E6C" w:rsidP="004E3E6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словарей.</w:t>
      </w:r>
    </w:p>
    <w:p w:rsidR="00993A6A" w:rsidRPr="00E03966" w:rsidRDefault="00993A6A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8A25B1" w:rsidRPr="00E03966" w:rsidRDefault="008A25B1" w:rsidP="00E03966">
      <w:pPr>
        <w:pStyle w:val="21"/>
        <w:spacing w:after="0" w:line="240" w:lineRule="auto"/>
        <w:rPr>
          <w:b/>
        </w:rPr>
      </w:pPr>
    </w:p>
    <w:p w:rsidR="00304BAF" w:rsidRPr="00E03966" w:rsidRDefault="00633315" w:rsidP="00E03966">
      <w:pPr>
        <w:pStyle w:val="21"/>
        <w:spacing w:after="0" w:line="240" w:lineRule="auto"/>
        <w:rPr>
          <w:b/>
        </w:rPr>
      </w:pPr>
      <w:r w:rsidRPr="00E03966">
        <w:rPr>
          <w:b/>
        </w:rPr>
        <w:t xml:space="preserve">          </w:t>
      </w:r>
    </w:p>
    <w:p w:rsidR="00633315" w:rsidRPr="00E03966" w:rsidRDefault="00633315" w:rsidP="00E03966">
      <w:pPr>
        <w:pStyle w:val="21"/>
        <w:spacing w:after="0" w:line="240" w:lineRule="auto"/>
        <w:rPr>
          <w:b/>
        </w:rPr>
      </w:pPr>
    </w:p>
    <w:p w:rsidR="008A25B1" w:rsidRPr="00E03966" w:rsidRDefault="008A25B1" w:rsidP="00E03966">
      <w:pPr>
        <w:pStyle w:val="21"/>
        <w:spacing w:after="0" w:line="240" w:lineRule="auto"/>
        <w:rPr>
          <w:b/>
        </w:rPr>
      </w:pPr>
    </w:p>
    <w:p w:rsidR="00CB5C48" w:rsidRPr="00E03966" w:rsidRDefault="00CB5C48" w:rsidP="00E03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34" w:rsidRPr="00E03966" w:rsidRDefault="00CB5C48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1822AF" w:rsidRPr="00770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78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Содержание учебного </w:t>
      </w:r>
      <w:r w:rsidR="00A870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курса, 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предмета «</w:t>
      </w:r>
      <w:r w:rsidR="00413134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Литература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» 9</w:t>
      </w:r>
      <w:r w:rsidR="0025119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785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  <w:r w:rsidR="0077044D" w:rsidRPr="0077044D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</w:p>
    <w:p w:rsidR="00E241CA" w:rsidRPr="00E03966" w:rsidRDefault="0025119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color w:val="333333"/>
        </w:rPr>
        <w:t xml:space="preserve"> </w:t>
      </w:r>
      <w:r w:rsidR="00E241CA" w:rsidRPr="00E03966">
        <w:rPr>
          <w:b/>
          <w:bCs/>
          <w:color w:val="000000"/>
        </w:rPr>
        <w:t>Введение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Значение художественной литературы</w:t>
      </w:r>
      <w:r w:rsidR="00E241CA" w:rsidRPr="00E03966">
        <w:rPr>
          <w:color w:val="000000"/>
        </w:rPr>
        <w:t xml:space="preserve"> и ее роль в духовной жизни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Шедевры родной литературы. Формирование потребно</w:t>
      </w:r>
      <w:r w:rsidRPr="00E03966">
        <w:rPr>
          <w:color w:val="000000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Литература как искусство слова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ДРЕВНЕРУССКОЙ ЛИТЕРАТУРЫ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древнерусской литературе. Самобытный харак</w:t>
      </w:r>
      <w:r w:rsidRPr="00E03966">
        <w:rPr>
          <w:color w:val="000000"/>
        </w:rPr>
        <w:softHyphen/>
        <w:t>тер древнерусской литературы. Богатство и разнообразие жанров.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«Слово о полку Игореве».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открытия памятника, проблема авторства. Художественные особенности произве</w:t>
      </w:r>
      <w:r w:rsidRPr="00E03966">
        <w:rPr>
          <w:color w:val="000000"/>
        </w:rPr>
        <w:softHyphen/>
        <w:t>дения. Значение «Слова...» для русской литературы после</w:t>
      </w:r>
      <w:r w:rsidRPr="00E03966">
        <w:rPr>
          <w:color w:val="000000"/>
        </w:rPr>
        <w:softHyphen/>
        <w:t>дующих веков.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Слово как жанр древнерусской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ЛИТЕРАТУРЫ XVIII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Характеристика русской литературы XVIII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Граж</w:t>
      </w:r>
      <w:r w:rsidRPr="00E03966">
        <w:rPr>
          <w:color w:val="000000"/>
        </w:rPr>
        <w:softHyphen/>
        <w:t>данский пафос русского классицизма.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Васильевич Ломоносов.</w:t>
      </w:r>
      <w:r w:rsidRPr="00E03966">
        <w:rPr>
          <w:color w:val="000000"/>
        </w:rPr>
        <w:t> Жизнь и творчество. Ученый, поэт, реформатор русского литературного языка и стиха.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«Вечернее размышление о Божием величестве при слу</w:t>
      </w:r>
      <w:r w:rsidRPr="00E03966">
        <w:rPr>
          <w:b/>
          <w:bCs/>
          <w:i/>
          <w:iCs/>
          <w:color w:val="000000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E03966">
        <w:rPr>
          <w:b/>
          <w:bCs/>
          <w:i/>
          <w:iCs/>
          <w:color w:val="000000"/>
        </w:rPr>
        <w:t>ея</w:t>
      </w:r>
      <w:proofErr w:type="spellEnd"/>
      <w:r w:rsidRPr="00E03966">
        <w:rPr>
          <w:b/>
          <w:bCs/>
          <w:i/>
          <w:iCs/>
          <w:color w:val="000000"/>
        </w:rPr>
        <w:t xml:space="preserve"> Величества государыни Им</w:t>
      </w:r>
      <w:r w:rsidRPr="00E03966">
        <w:rPr>
          <w:b/>
          <w:bCs/>
          <w:i/>
          <w:iCs/>
          <w:color w:val="000000"/>
        </w:rPr>
        <w:softHyphen/>
        <w:t xml:space="preserve">ператрицы </w:t>
      </w:r>
      <w:proofErr w:type="spellStart"/>
      <w:r w:rsidRPr="00E03966">
        <w:rPr>
          <w:b/>
          <w:bCs/>
          <w:i/>
          <w:iCs/>
          <w:color w:val="000000"/>
        </w:rPr>
        <w:t>Елисаветы</w:t>
      </w:r>
      <w:proofErr w:type="spellEnd"/>
      <w:r w:rsidRPr="00E03966">
        <w:rPr>
          <w:b/>
          <w:bCs/>
          <w:i/>
          <w:iCs/>
          <w:color w:val="000000"/>
        </w:rPr>
        <w:t xml:space="preserve"> Петровны 1747 года».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Прославле</w:t>
      </w:r>
      <w:r w:rsidRPr="00E03966">
        <w:rPr>
          <w:color w:val="000000"/>
        </w:rPr>
        <w:softHyphen/>
        <w:t>ние Родины, мира, науки и просвещения в произведениях Ломоносова.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Ода как жанр лирической по</w:t>
      </w:r>
      <w:r w:rsidRPr="00E03966">
        <w:rPr>
          <w:i/>
          <w:iCs/>
          <w:color w:val="000000"/>
        </w:rPr>
        <w:softHyphen/>
        <w:t>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Гавриил Романович Державин</w:t>
      </w:r>
      <w:r w:rsidRPr="00E03966">
        <w:rPr>
          <w:color w:val="000000"/>
        </w:rPr>
        <w:t>. Жизнь и творчество. (Об</w:t>
      </w:r>
      <w:r w:rsidRPr="00E03966">
        <w:rPr>
          <w:color w:val="000000"/>
        </w:rPr>
        <w:softHyphen/>
        <w:t>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«Властителям и судиям».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Тема несправедливости </w:t>
      </w:r>
      <w:proofErr w:type="gramStart"/>
      <w:r w:rsidRPr="00E03966">
        <w:rPr>
          <w:color w:val="000000"/>
        </w:rPr>
        <w:t>силь</w:t>
      </w:r>
      <w:r w:rsidRPr="00E03966">
        <w:rPr>
          <w:color w:val="000000"/>
        </w:rPr>
        <w:softHyphen/>
        <w:t>ных</w:t>
      </w:r>
      <w:proofErr w:type="gramEnd"/>
      <w:r w:rsidRPr="00E03966">
        <w:rPr>
          <w:color w:val="000000"/>
        </w:rPr>
        <w:t xml:space="preserve"> мира сего. «Высокий» слог и ораторские, декламаци</w:t>
      </w:r>
      <w:r w:rsidRPr="00E03966">
        <w:rPr>
          <w:color w:val="000000"/>
        </w:rPr>
        <w:softHyphen/>
        <w:t>онные интонации.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«Памятник».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Традиции Горация. Мысль о бессмертии поэта. «Забавный русский слог» Державина и его особен</w:t>
      </w:r>
      <w:r w:rsidRPr="00E03966">
        <w:rPr>
          <w:color w:val="000000"/>
        </w:rPr>
        <w:softHyphen/>
        <w:t>ности. Оценка в стихотворении собственного поэтического новаторства</w:t>
      </w:r>
      <w:proofErr w:type="gramStart"/>
      <w:r w:rsidRPr="00E03966">
        <w:rPr>
          <w:color w:val="000000"/>
        </w:rPr>
        <w:t>..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Михайлович Карамзин.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Повесть </w:t>
      </w:r>
      <w:r w:rsidRPr="00E03966">
        <w:rPr>
          <w:b/>
          <w:bCs/>
          <w:i/>
          <w:iCs/>
          <w:color w:val="000000"/>
        </w:rPr>
        <w:t>«Бедная Лиза»,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стихотворение </w:t>
      </w:r>
      <w:r w:rsidRPr="00E03966">
        <w:rPr>
          <w:b/>
          <w:bCs/>
          <w:i/>
          <w:iCs/>
          <w:color w:val="000000"/>
        </w:rPr>
        <w:t>«Осень».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Сенти</w:t>
      </w:r>
      <w:r w:rsidRPr="00E03966">
        <w:rPr>
          <w:color w:val="000000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03966">
        <w:rPr>
          <w:color w:val="000000"/>
        </w:rPr>
        <w:softHyphen/>
        <w:t>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Сентиментализм (начальные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lastRenderedPageBreak/>
        <w:t>ИЗ РУССКОЙ ЛИТЕРАТУРЫ XIX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об авторах и произведениях, определивших лицо литературы XIX века. Поэзия, проза, драматургия XIX века в русской критике, публицистике, мемуарной литературе.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Василий Андреевич Жуковский.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«Море».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Романтический образ моря.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«Невыразимое».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Границы </w:t>
      </w:r>
      <w:proofErr w:type="gramStart"/>
      <w:r w:rsidRPr="00E03966">
        <w:rPr>
          <w:color w:val="000000"/>
        </w:rPr>
        <w:t>выразимого</w:t>
      </w:r>
      <w:proofErr w:type="gramEnd"/>
      <w:r w:rsidRPr="00E03966">
        <w:rPr>
          <w:color w:val="000000"/>
        </w:rPr>
        <w:t>. Возможности по</w:t>
      </w:r>
      <w:r w:rsidRPr="00E03966">
        <w:rPr>
          <w:color w:val="000000"/>
        </w:rPr>
        <w:softHyphen/>
        <w:t>этического языка и трудности, встающие на пути поэта. Отношение романтика к слову.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«Светлана».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Жанр баллады в творчестве Жуковского: </w:t>
      </w:r>
      <w:proofErr w:type="spellStart"/>
      <w:r w:rsidRPr="00E03966">
        <w:rPr>
          <w:color w:val="000000"/>
        </w:rPr>
        <w:t>сюжетность</w:t>
      </w:r>
      <w:proofErr w:type="spellEnd"/>
      <w:r w:rsidRPr="00E03966">
        <w:rPr>
          <w:color w:val="000000"/>
        </w:rPr>
        <w:t>, фантастика, фольклорное начало, атмосфера тайны и символика сна, пугающий пейзаж, роковые пред</w:t>
      </w:r>
      <w:r w:rsidRPr="00E03966">
        <w:rPr>
          <w:color w:val="000000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03966">
        <w:rPr>
          <w:color w:val="000000"/>
        </w:rPr>
        <w:softHyphen/>
        <w:t>стической баллады. Нравственный мир героини как средо</w:t>
      </w:r>
      <w:r w:rsidRPr="00E03966">
        <w:rPr>
          <w:color w:val="000000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Баллада (развитие представ</w:t>
      </w:r>
      <w:r w:rsidRPr="00E03966">
        <w:rPr>
          <w:i/>
          <w:iCs/>
          <w:color w:val="000000"/>
        </w:rPr>
        <w:softHyphen/>
        <w:t>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Грибоедов.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«Горе от </w:t>
      </w:r>
      <w:r w:rsidR="00633315" w:rsidRPr="00E03966">
        <w:rPr>
          <w:b/>
          <w:bCs/>
          <w:i/>
          <w:iCs/>
          <w:color w:val="000000"/>
        </w:rPr>
        <w:t xml:space="preserve"> </w:t>
      </w:r>
      <w:r w:rsidRPr="00E03966">
        <w:rPr>
          <w:b/>
          <w:bCs/>
          <w:i/>
          <w:iCs/>
          <w:color w:val="000000"/>
        </w:rPr>
        <w:t>ума».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E03966">
        <w:rPr>
          <w:color w:val="000000"/>
        </w:rPr>
        <w:t>Критика о комедии </w:t>
      </w:r>
      <w:r w:rsidRPr="00E03966">
        <w:rPr>
          <w:b/>
          <w:bCs/>
          <w:i/>
          <w:iCs/>
          <w:color w:val="000000"/>
        </w:rPr>
        <w:t>(И. А. Гончаров.</w:t>
      </w:r>
      <w:proofErr w:type="gramEnd"/>
      <w:r w:rsidRPr="00E03966">
        <w:rPr>
          <w:b/>
          <w:bCs/>
          <w:i/>
          <w:iCs/>
          <w:color w:val="000000"/>
        </w:rPr>
        <w:t xml:space="preserve"> </w:t>
      </w:r>
      <w:proofErr w:type="gramStart"/>
      <w:r w:rsidRPr="00E03966">
        <w:rPr>
          <w:b/>
          <w:bCs/>
          <w:i/>
          <w:iCs/>
          <w:color w:val="000000"/>
        </w:rPr>
        <w:t>«</w:t>
      </w:r>
      <w:proofErr w:type="spellStart"/>
      <w:r w:rsidRPr="00E03966">
        <w:rPr>
          <w:b/>
          <w:bCs/>
          <w:i/>
          <w:iCs/>
          <w:color w:val="000000"/>
        </w:rPr>
        <w:t>Мильон</w:t>
      </w:r>
      <w:proofErr w:type="spellEnd"/>
      <w:r w:rsidRPr="00E03966">
        <w:rPr>
          <w:b/>
          <w:bCs/>
          <w:i/>
          <w:iCs/>
          <w:color w:val="000000"/>
        </w:rPr>
        <w:t xml:space="preserve"> терзаний»)</w:t>
      </w:r>
      <w:r w:rsidRPr="00E03966">
        <w:rPr>
          <w:i/>
          <w:iCs/>
          <w:color w:val="000000"/>
        </w:rPr>
        <w:t>.</w:t>
      </w:r>
      <w:proofErr w:type="gramEnd"/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Преодоление канонов классицизма в комедии.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Пушкин.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color w:val="000000"/>
        </w:rPr>
        <w:t>Стихотворения </w:t>
      </w:r>
      <w:r w:rsidRPr="00E03966">
        <w:rPr>
          <w:b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 </w:t>
      </w:r>
      <w:r w:rsidRPr="00E03966">
        <w:rPr>
          <w:b/>
          <w:bCs/>
          <w:i/>
          <w:iCs/>
          <w:color w:val="000000"/>
        </w:rPr>
        <w:t>«Цыганы».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«Евгений Онегин».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«Евгений Оне</w:t>
      </w:r>
      <w:r w:rsidRPr="00E03966">
        <w:rPr>
          <w:color w:val="000000"/>
        </w:rPr>
        <w:softHyphen/>
        <w:t>гин» — роман в стихах. Творческая история. Образы глав</w:t>
      </w:r>
      <w:r w:rsidRPr="00E03966">
        <w:rPr>
          <w:color w:val="000000"/>
        </w:rPr>
        <w:softHyphen/>
        <w:t>ных героев. Основная сюжетная линия и лирические от</w:t>
      </w:r>
      <w:r w:rsidRPr="00E03966">
        <w:rPr>
          <w:color w:val="000000"/>
        </w:rPr>
        <w:softHyphen/>
        <w:t>ступления.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03966">
        <w:rPr>
          <w:color w:val="000000"/>
        </w:rPr>
        <w:t>Онегинская</w:t>
      </w:r>
      <w:proofErr w:type="spellEnd"/>
      <w:r w:rsidRPr="00E03966">
        <w:rPr>
          <w:color w:val="000000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03966">
        <w:rPr>
          <w:color w:val="000000"/>
        </w:rPr>
        <w:t>Типическое</w:t>
      </w:r>
      <w:proofErr w:type="gramEnd"/>
      <w:r w:rsidRPr="00E03966">
        <w:rPr>
          <w:color w:val="000000"/>
        </w:rPr>
        <w:t xml:space="preserve"> и индивидуальное в судьбах Ленского и Оне</w:t>
      </w:r>
      <w:r w:rsidRPr="00E03966">
        <w:rPr>
          <w:color w:val="000000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03966">
        <w:rPr>
          <w:color w:val="000000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 XX века; писательские оценки).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«Моцарт и Сальери».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Проблема «гения и злодейства». Трагедийное начало «Моцарта и Сальери». Два типа миро</w:t>
      </w:r>
      <w:r w:rsidRPr="00E03966">
        <w:rPr>
          <w:color w:val="000000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Роман в стихах (начальные пред</w:t>
      </w:r>
      <w:r w:rsidRPr="00E03966">
        <w:rPr>
          <w:i/>
          <w:iCs/>
          <w:color w:val="000000"/>
        </w:rPr>
        <w:softHyphen/>
        <w:t>ставления). Реализм (развитие понятия). Трагедия как жанр драмы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Юрьевич Лермонтов.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«Герой нашего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«Герой на</w:t>
      </w:r>
      <w:r w:rsidRPr="00E03966">
        <w:rPr>
          <w:color w:val="000000"/>
        </w:rPr>
        <w:softHyphen/>
        <w:t>шего времени» — первый психологический роман в рус</w:t>
      </w:r>
      <w:r w:rsidRPr="00E03966">
        <w:rPr>
          <w:color w:val="000000"/>
        </w:rPr>
        <w:softHyphen/>
        <w:t>ской литературе, роман о незаурядной личности. Главные и второстепенные герои.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Особенности композиции. Печорин — «самый любопыт</w:t>
      </w:r>
      <w:r w:rsidRPr="00E03966">
        <w:rPr>
          <w:color w:val="000000"/>
        </w:rPr>
        <w:softHyphen/>
        <w:t>ный предмет своих наблюдений» (В. Г. Белинский).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Печорин и Максим </w:t>
      </w:r>
      <w:proofErr w:type="spellStart"/>
      <w:r w:rsidRPr="00E03966">
        <w:rPr>
          <w:color w:val="000000"/>
        </w:rPr>
        <w:t>Максимыч</w:t>
      </w:r>
      <w:proofErr w:type="spellEnd"/>
      <w:r w:rsidRPr="00E03966">
        <w:rPr>
          <w:color w:val="000000"/>
        </w:rPr>
        <w:t xml:space="preserve">. Печорин и доктор </w:t>
      </w:r>
      <w:proofErr w:type="spellStart"/>
      <w:proofErr w:type="gramStart"/>
      <w:r w:rsidRPr="00E03966">
        <w:rPr>
          <w:color w:val="000000"/>
        </w:rPr>
        <w:t>Вер-нер</w:t>
      </w:r>
      <w:proofErr w:type="spellEnd"/>
      <w:proofErr w:type="gramEnd"/>
      <w:r w:rsidRPr="00E03966">
        <w:rPr>
          <w:color w:val="000000"/>
        </w:rPr>
        <w:t>. Печорин и Грушницкий. Печорин и Вера. Печорин и Мери. Печорин и «ундина». Повесть </w:t>
      </w:r>
      <w:r w:rsidRPr="00E03966">
        <w:rPr>
          <w:b/>
          <w:bCs/>
          <w:i/>
          <w:iCs/>
          <w:color w:val="000000"/>
        </w:rPr>
        <w:t>«Фаталист»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ее философско-композиционное значение. Споры о романтиз</w:t>
      </w:r>
      <w:r w:rsidRPr="00E03966">
        <w:rPr>
          <w:color w:val="000000"/>
        </w:rPr>
        <w:softHyphen/>
        <w:t>ме и реализме романа. Поэзия Лермонтова и «Герой наше</w:t>
      </w:r>
      <w:r w:rsidRPr="00E03966">
        <w:rPr>
          <w:color w:val="000000"/>
        </w:rPr>
        <w:softHyphen/>
        <w:t>го времени» в критике В. Г. Белинского.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Основные мотивы лирики. </w:t>
      </w:r>
      <w:proofErr w:type="gramStart"/>
      <w:r w:rsidRPr="00E03966">
        <w:rPr>
          <w:b/>
          <w:bCs/>
          <w:i/>
          <w:iCs/>
          <w:color w:val="000000"/>
        </w:rPr>
        <w:t>«Смерть Поэта», «Парус», «И скучно и грустно», «Дума», «Поэт», «Родина», «Про</w:t>
      </w:r>
      <w:r w:rsidRPr="00E03966">
        <w:rPr>
          <w:b/>
          <w:bCs/>
          <w:i/>
          <w:iCs/>
          <w:color w:val="000000"/>
        </w:rPr>
        <w:softHyphen/>
        <w:t>рок», «Нет, не тебя так пылко я люблю...».</w:t>
      </w:r>
      <w:proofErr w:type="gramEnd"/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Пафос вольности, чувство одиночества, тема любви, поэта и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lastRenderedPageBreak/>
        <w:t>Теория литературы. Понятие о романтизме (закреп</w:t>
      </w:r>
      <w:r w:rsidRPr="00E03966">
        <w:rPr>
          <w:i/>
          <w:iCs/>
          <w:color w:val="000000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03966">
        <w:rPr>
          <w:i/>
          <w:iCs/>
          <w:color w:val="000000"/>
        </w:rPr>
        <w:softHyphen/>
        <w:t>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Васильевич Гоголь.</w:t>
      </w:r>
      <w:r w:rsidRPr="00E03966">
        <w:rPr>
          <w:color w:val="000000"/>
        </w:rPr>
        <w:t> Жизнь и творчество. (Обзор)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«Мертвые души»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— история создания. Смысл названия поэмы. Система образов. Мертвые и живые души. Чичи</w:t>
      </w:r>
      <w:r w:rsidRPr="00E03966">
        <w:rPr>
          <w:color w:val="000000"/>
        </w:rPr>
        <w:softHyphen/>
        <w:t>ков — «приобретатель», новый герой эпохи.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03966">
        <w:rPr>
          <w:color w:val="000000"/>
        </w:rPr>
        <w:softHyphen/>
        <w:t>шенности поэмы. Чичиков как антигерой. Эволюция Чи</w:t>
      </w:r>
      <w:r w:rsidRPr="00E03966">
        <w:rPr>
          <w:color w:val="000000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03966">
        <w:rPr>
          <w:color w:val="000000"/>
        </w:rPr>
        <w:softHyphen/>
        <w:t>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E03966">
        <w:rPr>
          <w:i/>
          <w:iCs/>
          <w:color w:val="000000"/>
        </w:rPr>
        <w:t>видах</w:t>
      </w:r>
      <w:proofErr w:type="gramEnd"/>
      <w:r w:rsidRPr="00E03966">
        <w:rPr>
          <w:i/>
          <w:iCs/>
          <w:color w:val="000000"/>
        </w:rPr>
        <w:t>: сатире, юморе, иронии, сарказме. Характер ко</w:t>
      </w:r>
      <w:r w:rsidRPr="00E03966">
        <w:rPr>
          <w:i/>
          <w:iCs/>
          <w:color w:val="000000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E03966">
        <w:rPr>
          <w:i/>
          <w:iCs/>
          <w:color w:val="000000"/>
        </w:rPr>
        <w:t>издевка</w:t>
      </w:r>
      <w:proofErr w:type="gramEnd"/>
      <w:r w:rsidRPr="00E03966">
        <w:rPr>
          <w:i/>
          <w:iCs/>
          <w:color w:val="000000"/>
        </w:rPr>
        <w:t xml:space="preserve">, беззлобное </w:t>
      </w:r>
      <w:proofErr w:type="spellStart"/>
      <w:r w:rsidRPr="00E03966">
        <w:rPr>
          <w:i/>
          <w:iCs/>
          <w:color w:val="000000"/>
        </w:rPr>
        <w:t>комикование</w:t>
      </w:r>
      <w:proofErr w:type="spellEnd"/>
      <w:r w:rsidRPr="00E03966">
        <w:rPr>
          <w:i/>
          <w:iCs/>
          <w:color w:val="000000"/>
        </w:rPr>
        <w:t>, дружеский смех (развитие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Николаевич Островский.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«Бедность не порок».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03966">
        <w:rPr>
          <w:color w:val="000000"/>
        </w:rPr>
        <w:t>Гордеевна</w:t>
      </w:r>
      <w:proofErr w:type="spellEnd"/>
      <w:r w:rsidRPr="00E03966">
        <w:rPr>
          <w:color w:val="000000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Комедия как жанр драматургии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Федор Михайлович Достоевский.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«Белые ночи».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Тип «петербургского мечтателя» — жад</w:t>
      </w:r>
      <w:r w:rsidRPr="00E03966">
        <w:rPr>
          <w:color w:val="000000"/>
        </w:rPr>
        <w:softHyphen/>
        <w:t>ного к жизни и одновременно нежного, доброго, несчаст</w:t>
      </w:r>
      <w:r w:rsidRPr="00E03966">
        <w:rPr>
          <w:color w:val="000000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03966">
        <w:rPr>
          <w:color w:val="000000"/>
        </w:rPr>
        <w:softHyphen/>
        <w:t>ности» в понимании Достоевского.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Повесть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Лев Николаевич Толстой</w:t>
      </w:r>
      <w:r w:rsidRPr="00E03966">
        <w:rPr>
          <w:color w:val="000000"/>
        </w:rPr>
        <w:t>. 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«Юность».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 автобиографической три</w:t>
      </w:r>
      <w:r w:rsidRPr="00E03966">
        <w:rPr>
          <w:color w:val="000000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03966">
        <w:rPr>
          <w:color w:val="000000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03966">
        <w:rPr>
          <w:color w:val="000000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03966">
        <w:rPr>
          <w:color w:val="000000"/>
        </w:rPr>
        <w:softHyphen/>
        <w:t>ренний монолог как форма раскрытия психологии героя.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Антон Павлович Чехов.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«Тоска», «Смерть чиновника».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Истинные и ложные ценности героев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«Смерть чиновника». Эволюция образа маленького чело</w:t>
      </w:r>
      <w:r w:rsidRPr="00E03966">
        <w:rPr>
          <w:color w:val="000000"/>
        </w:rPr>
        <w:softHyphen/>
        <w:t>века в русской литературе XIX века. Чеховское отношение к маленькому человеку. Боль и негодование автора. «Тоска». Тема одиночества человека в многолюдном городе.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жан</w:t>
      </w:r>
      <w:r w:rsidRPr="00E03966">
        <w:rPr>
          <w:i/>
          <w:iCs/>
          <w:color w:val="000000"/>
        </w:rPr>
        <w:softHyphen/>
        <w:t>ровых особенностях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поэзии XIX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Беседы о Н. А. Некрасове, Ф. И. Тютчеве, А. А. Фете и других поэтах (по выбору учителя и учащихся). Многообра</w:t>
      </w:r>
      <w:r w:rsidRPr="00E03966">
        <w:rPr>
          <w:color w:val="000000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видах (жанрах) лирических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ЛИТЕРАТУРЫ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Богатство и разнообразие жанров и направлений рус</w:t>
      </w:r>
      <w:r w:rsidRPr="00E03966">
        <w:rPr>
          <w:color w:val="000000"/>
        </w:rPr>
        <w:softHyphen/>
        <w:t>ской литературы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прозы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разнообразии видов и жанров прозаических произведений XX века, о ведущих прозаиках России.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Иван Алексеевич Бунин.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«Темные аллеи».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Печальная история любви людей из разных социальных слоев. «Поэзия» и «проза» русской усадьбы. Лиризм повествования.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Афанасьевич Булгаков.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lastRenderedPageBreak/>
        <w:t>Повесть </w:t>
      </w:r>
      <w:r w:rsidRPr="00E03966">
        <w:rPr>
          <w:b/>
          <w:bCs/>
          <w:i/>
          <w:iCs/>
          <w:color w:val="000000"/>
        </w:rPr>
        <w:t>«Собачье сердце».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03966">
        <w:rPr>
          <w:color w:val="000000"/>
        </w:rPr>
        <w:t>шариковщины</w:t>
      </w:r>
      <w:proofErr w:type="spellEnd"/>
      <w:r w:rsidRPr="00E03966">
        <w:rPr>
          <w:color w:val="000000"/>
        </w:rPr>
        <w:t>», «</w:t>
      </w:r>
      <w:proofErr w:type="spellStart"/>
      <w:r w:rsidRPr="00E03966">
        <w:rPr>
          <w:color w:val="000000"/>
        </w:rPr>
        <w:t>швондерства</w:t>
      </w:r>
      <w:proofErr w:type="spellEnd"/>
      <w:r w:rsidRPr="00E03966">
        <w:rPr>
          <w:color w:val="000000"/>
        </w:rPr>
        <w:t>». Поэти</w:t>
      </w:r>
      <w:r w:rsidRPr="00E03966">
        <w:rPr>
          <w:color w:val="000000"/>
        </w:rPr>
        <w:softHyphen/>
        <w:t>ка Булгакова-сатирика. Прием гротеска в повести.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Художественная условность, фан</w:t>
      </w:r>
      <w:r w:rsidRPr="00E03966">
        <w:rPr>
          <w:i/>
          <w:iCs/>
          <w:color w:val="000000"/>
        </w:rPr>
        <w:softHyphen/>
        <w:t>тастика, сатира (развитие понятий).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Александрович Шолохов.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«Судьба человека».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03966">
        <w:rPr>
          <w:color w:val="000000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03966">
        <w:rPr>
          <w:color w:val="000000"/>
        </w:rPr>
        <w:softHyphen/>
        <w:t>ды для раскрытия идеи рассказа. Широта типизации.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Реализм в художественной ли</w:t>
      </w:r>
      <w:r w:rsidRPr="00E03966">
        <w:rPr>
          <w:i/>
          <w:iCs/>
          <w:color w:val="000000"/>
        </w:rPr>
        <w:softHyphen/>
        <w:t>тературе. Реалистическая типизация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Исаевич Солженицын.</w:t>
      </w:r>
      <w:r w:rsidRPr="00E03966">
        <w:rPr>
          <w:color w:val="000000"/>
        </w:rPr>
        <w:t> Слово о писателе. Рассказ </w:t>
      </w:r>
      <w:r w:rsidRPr="00E03966">
        <w:rPr>
          <w:i/>
          <w:iCs/>
          <w:color w:val="000000"/>
        </w:rPr>
        <w:t>«Матренин двор». </w:t>
      </w:r>
      <w:r w:rsidRPr="00E03966">
        <w:rPr>
          <w:color w:val="000000"/>
        </w:rPr>
        <w:t>Образ праведницы. Трагизм судьбы героини. Жизненная основа притчи.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Притча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поэзии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Общий обзор и изучение одной из монографических тем (по выбору учителя). Поэзия Серебряного века. Много</w:t>
      </w:r>
      <w:r w:rsidRPr="00E03966">
        <w:rPr>
          <w:color w:val="000000"/>
        </w:rPr>
        <w:softHyphen/>
        <w:t>образие направлений, жанров, видов лирической поэзии. Вершинные явления русской поэзии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Штрихи к портретам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Александрович Блок.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«Ветер принес издалека...», «Заклятие огнем и мра</w:t>
      </w:r>
      <w:r w:rsidRPr="00E03966">
        <w:rPr>
          <w:b/>
          <w:bCs/>
          <w:i/>
          <w:iCs/>
          <w:color w:val="000000"/>
        </w:rPr>
        <w:softHyphen/>
        <w:t>ком», «Как тяжело ходить среди людей...», «О доблестях, о подвигах, о славе...».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Сергей Александрович Есенин.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Тема любви в лирике поэта. Народно-песенная основа произведений по</w:t>
      </w:r>
      <w:r w:rsidRPr="00E03966">
        <w:rPr>
          <w:color w:val="000000"/>
        </w:rPr>
        <w:softHyphen/>
        <w:t>эта. Сквозные образы в лирике Есенина. Тема России — главная в есенинской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Владимир Владимирович Маяковский.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«Послушайте!»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другие стихотворения по выбору учи</w:t>
      </w:r>
      <w:r w:rsidRPr="00E03966">
        <w:rPr>
          <w:color w:val="000000"/>
        </w:rPr>
        <w:softHyphen/>
        <w:t>теля и учащихся. Новаторство Маяковского-поэта. Своеоб</w:t>
      </w:r>
      <w:r w:rsidRPr="00E03966">
        <w:rPr>
          <w:color w:val="000000"/>
        </w:rPr>
        <w:softHyphen/>
        <w:t>разие стиха, ритма, словотворчества. Маяковский о труде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Марина Ивановна Цветаева.</w:t>
      </w:r>
      <w:r w:rsidRPr="00E03966">
        <w:rPr>
          <w:color w:val="000000"/>
        </w:rPr>
        <w:t> Слово о поэте. </w:t>
      </w:r>
      <w:r w:rsidRPr="00E03966">
        <w:rPr>
          <w:b/>
          <w:bCs/>
          <w:i/>
          <w:iCs/>
          <w:color w:val="000000"/>
        </w:rPr>
        <w:t>«Идешь, на меня похожий...», «Бабушке», «Мне нра</w:t>
      </w:r>
      <w:r w:rsidRPr="00E03966">
        <w:rPr>
          <w:b/>
          <w:bCs/>
          <w:i/>
          <w:iCs/>
          <w:color w:val="000000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Алексеевич Заболоцкий.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че</w:t>
      </w:r>
      <w:r w:rsidRPr="00E03966">
        <w:rPr>
          <w:color w:val="000000"/>
        </w:rPr>
        <w:softHyphen/>
        <w:t>ловеке и природе. Философская глубина обобщений поэта-мыслителя.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Анна Андреевна Ахматова.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Стихотворные произведения из книг </w:t>
      </w:r>
      <w:r w:rsidRPr="00E03966">
        <w:rPr>
          <w:b/>
          <w:bCs/>
          <w:i/>
          <w:iCs/>
          <w:color w:val="000000"/>
        </w:rPr>
        <w:t>«Четки», «Белая стая», «Вечер», «Подорожник», «АИИО И0М1Ш», «Трост</w:t>
      </w:r>
      <w:r w:rsidRPr="00E03966">
        <w:rPr>
          <w:b/>
          <w:bCs/>
          <w:i/>
          <w:iCs/>
          <w:color w:val="000000"/>
        </w:rPr>
        <w:softHyphen/>
        <w:t>ник», «Бег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E03966">
        <w:rPr>
          <w:color w:val="000000"/>
        </w:rPr>
        <w:t>ахматовских</w:t>
      </w:r>
      <w:proofErr w:type="spellEnd"/>
      <w:r w:rsidRPr="00E03966">
        <w:rPr>
          <w:color w:val="000000"/>
        </w:rPr>
        <w:t xml:space="preserve">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Борис Леонидович Пастернак.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«Красавица моя, вся стать...», «Перемена», «Весна в лесу», «Любить иных тяжелый крест...».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Философская глубина лирики Б. Пастернака. Одухотворенная предмет</w:t>
      </w:r>
      <w:r w:rsidRPr="00E03966">
        <w:rPr>
          <w:color w:val="000000"/>
        </w:rPr>
        <w:softHyphen/>
        <w:t xml:space="preserve">ность </w:t>
      </w:r>
      <w:proofErr w:type="spellStart"/>
      <w:r w:rsidRPr="00E03966">
        <w:rPr>
          <w:color w:val="000000"/>
        </w:rPr>
        <w:t>пастернаковской</w:t>
      </w:r>
      <w:proofErr w:type="spellEnd"/>
      <w:r w:rsidRPr="00E03966">
        <w:rPr>
          <w:color w:val="000000"/>
        </w:rPr>
        <w:t xml:space="preserve"> поэзии. Приобщение вечных тем к современности в стихах о природе и любви.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 xml:space="preserve">Александр </w:t>
      </w:r>
      <w:proofErr w:type="spellStart"/>
      <w:r w:rsidRPr="00E03966">
        <w:rPr>
          <w:b/>
          <w:bCs/>
          <w:color w:val="000000"/>
        </w:rPr>
        <w:t>Трифонович</w:t>
      </w:r>
      <w:proofErr w:type="spellEnd"/>
      <w:r w:rsidRPr="00E03966">
        <w:rPr>
          <w:b/>
          <w:bCs/>
          <w:color w:val="000000"/>
        </w:rPr>
        <w:t xml:space="preserve"> Твардовский.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«Урожай», «Родное», «Весенние строчки», «Матери», «Страна </w:t>
      </w:r>
      <w:proofErr w:type="spellStart"/>
      <w:r w:rsidRPr="00E03966">
        <w:rPr>
          <w:b/>
          <w:bCs/>
          <w:i/>
          <w:iCs/>
          <w:color w:val="000000"/>
        </w:rPr>
        <w:t>Муравия</w:t>
      </w:r>
      <w:proofErr w:type="spellEnd"/>
      <w:r w:rsidRPr="00E03966">
        <w:rPr>
          <w:b/>
          <w:bCs/>
          <w:i/>
          <w:iCs/>
          <w:color w:val="000000"/>
        </w:rPr>
        <w:t>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(отрывки из поэмы). Стихотворения о Родине, о природе. Интонация и стиль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 xml:space="preserve">Теория литературы. </w:t>
      </w:r>
      <w:proofErr w:type="spellStart"/>
      <w:r w:rsidRPr="00E03966">
        <w:rPr>
          <w:i/>
          <w:iCs/>
          <w:color w:val="000000"/>
        </w:rPr>
        <w:t>Силлаботоническая</w:t>
      </w:r>
      <w:proofErr w:type="spellEnd"/>
      <w:r w:rsidRPr="00E03966">
        <w:rPr>
          <w:i/>
          <w:iCs/>
          <w:color w:val="000000"/>
        </w:rPr>
        <w:t xml:space="preserve"> и </w:t>
      </w:r>
      <w:proofErr w:type="gramStart"/>
      <w:r w:rsidRPr="00E03966">
        <w:rPr>
          <w:i/>
          <w:iCs/>
          <w:color w:val="000000"/>
        </w:rPr>
        <w:t>тоничес</w:t>
      </w:r>
      <w:r w:rsidRPr="00E03966">
        <w:rPr>
          <w:i/>
          <w:iCs/>
          <w:color w:val="000000"/>
        </w:rPr>
        <w:softHyphen/>
        <w:t>кая</w:t>
      </w:r>
      <w:proofErr w:type="gramEnd"/>
      <w:r w:rsidRPr="00E03966">
        <w:rPr>
          <w:i/>
          <w:iCs/>
          <w:color w:val="000000"/>
        </w:rPr>
        <w:t xml:space="preserve"> системы стихосложения.</w:t>
      </w:r>
      <w:r w:rsidRPr="00E03966">
        <w:rPr>
          <w:color w:val="000000"/>
        </w:rPr>
        <w:t> </w:t>
      </w:r>
      <w:r w:rsidRPr="00E03966">
        <w:rPr>
          <w:i/>
          <w:iCs/>
          <w:color w:val="000000"/>
        </w:rPr>
        <w:t>Виды рифм. Способы рифмов</w:t>
      </w:r>
      <w:r w:rsidRPr="00E03966">
        <w:rPr>
          <w:i/>
          <w:iCs/>
          <w:color w:val="000000"/>
        </w:rPr>
        <w:softHyphen/>
        <w:t>ки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Песни и романсы на стихи поэтов XIX—XX веков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lastRenderedPageBreak/>
        <w:t>Н. Языков. </w:t>
      </w:r>
      <w:r w:rsidRPr="00E03966">
        <w:rPr>
          <w:i/>
          <w:iCs/>
          <w:color w:val="000000"/>
        </w:rPr>
        <w:t>«Пловец» («Нелюдимо наше море...»); </w:t>
      </w:r>
      <w:r w:rsidRPr="00E03966">
        <w:rPr>
          <w:color w:val="000000"/>
        </w:rPr>
        <w:t>В. Сол</w:t>
      </w:r>
      <w:r w:rsidRPr="00E03966">
        <w:rPr>
          <w:color w:val="000000"/>
        </w:rPr>
        <w:softHyphen/>
        <w:t>логуб. </w:t>
      </w:r>
      <w:r w:rsidRPr="00E03966">
        <w:rPr>
          <w:i/>
          <w:iCs/>
          <w:color w:val="000000"/>
        </w:rPr>
        <w:t>«Серенада» («Закинув плащ, с гитарой под рукой...»); </w:t>
      </w:r>
      <w:r w:rsidRPr="00E03966">
        <w:rPr>
          <w:color w:val="000000"/>
        </w:rPr>
        <w:t>Н. Некрасов. </w:t>
      </w:r>
      <w:r w:rsidRPr="00E03966">
        <w:rPr>
          <w:i/>
          <w:iCs/>
          <w:color w:val="000000"/>
        </w:rPr>
        <w:t>«Тройка» («Что ты жадно глядишь на до</w:t>
      </w:r>
      <w:r w:rsidRPr="00E03966">
        <w:rPr>
          <w:i/>
          <w:iCs/>
          <w:color w:val="000000"/>
        </w:rPr>
        <w:softHyphen/>
        <w:t>рогу...»); </w:t>
      </w:r>
      <w:r w:rsidRPr="00E03966">
        <w:rPr>
          <w:color w:val="000000"/>
        </w:rPr>
        <w:t>А. Вертинский. </w:t>
      </w:r>
      <w:r w:rsidRPr="00E03966">
        <w:rPr>
          <w:i/>
          <w:iCs/>
          <w:color w:val="000000"/>
        </w:rPr>
        <w:t>«Доченьки»; </w:t>
      </w:r>
      <w:r w:rsidRPr="00E03966">
        <w:rPr>
          <w:color w:val="000000"/>
        </w:rPr>
        <w:t>Н. Заболоцкий. </w:t>
      </w:r>
      <w:r w:rsidRPr="00E03966">
        <w:rPr>
          <w:i/>
          <w:iCs/>
          <w:color w:val="000000"/>
        </w:rPr>
        <w:t>«В этой роще березовой...». </w:t>
      </w:r>
      <w:r w:rsidRPr="00E03966">
        <w:rPr>
          <w:color w:val="000000"/>
        </w:rPr>
        <w:t>Романсы и песни как синтетический жанр, посредством словесного и музыкального ис</w:t>
      </w:r>
      <w:r w:rsidRPr="00E03966">
        <w:rPr>
          <w:color w:val="000000"/>
        </w:rPr>
        <w:softHyphen/>
        <w:t>кусства выражающий переживания, мысли, настроения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ЗАРУБЕЖНОЙ ЛИТЕРАТУРЫ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Античная лирика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Гай Валерий Катулл.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«Нет, ни одна средь женщин...», «Нет, не надейся приязнь заслужить...».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E03966">
        <w:rPr>
          <w:color w:val="000000"/>
        </w:rPr>
        <w:t>Пушкин как переводчик Катулла </w:t>
      </w:r>
      <w:r w:rsidRPr="00E03966">
        <w:rPr>
          <w:i/>
          <w:iCs/>
          <w:color w:val="000000"/>
        </w:rPr>
        <w:t>{«Мальчику»).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Гораций.</w:t>
      </w:r>
      <w:r w:rsidRPr="00E03966">
        <w:rPr>
          <w:color w:val="000000"/>
        </w:rPr>
        <w:t> Слово о поэте.</w:t>
      </w:r>
    </w:p>
    <w:p w:rsidR="0063331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воздвиг памятник...».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Поэтическое творчество в системе человеческого бытия. Мысль о поэтических заслу</w:t>
      </w:r>
      <w:r w:rsidRPr="00E03966">
        <w:rPr>
          <w:color w:val="000000"/>
        </w:rPr>
        <w:softHyphen/>
        <w:t>гах — знакомство римлян с греческими лириками. Тради</w:t>
      </w:r>
      <w:r w:rsidRPr="00E03966">
        <w:rPr>
          <w:color w:val="000000"/>
        </w:rPr>
        <w:softHyphen/>
        <w:t xml:space="preserve">ции </w:t>
      </w:r>
      <w:proofErr w:type="spellStart"/>
      <w:r w:rsidRPr="00E03966">
        <w:rPr>
          <w:color w:val="000000"/>
        </w:rPr>
        <w:t>горацианской</w:t>
      </w:r>
      <w:proofErr w:type="spellEnd"/>
      <w:r w:rsidRPr="00E03966">
        <w:rPr>
          <w:color w:val="000000"/>
        </w:rPr>
        <w:t xml:space="preserve"> оды в творчестве Державина и Пушкина.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     </w:t>
      </w:r>
      <w:r w:rsidR="00E241CA" w:rsidRPr="00E03966">
        <w:rPr>
          <w:b/>
          <w:bCs/>
          <w:color w:val="000000"/>
        </w:rPr>
        <w:t>Данте Алигьери.</w:t>
      </w:r>
      <w:r w:rsidR="00E241CA"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«Божественная комедия»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(фрагменты). </w:t>
      </w:r>
      <w:proofErr w:type="gramStart"/>
      <w:r w:rsidRPr="00E03966">
        <w:rPr>
          <w:color w:val="000000"/>
        </w:rPr>
        <w:t>Множественность смыслов поэмы: буквальный (изображение загробного мира), 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03966">
        <w:rPr>
          <w:color w:val="000000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03966">
        <w:rPr>
          <w:color w:val="000000"/>
        </w:rPr>
        <w:softHyphen/>
        <w:t>веком, разумом поэта</w:t>
      </w:r>
      <w:proofErr w:type="gramEnd"/>
      <w:r w:rsidRPr="00E03966">
        <w:rPr>
          <w:color w:val="000000"/>
        </w:rPr>
        <w:t>). Универсально-философский харак</w:t>
      </w:r>
      <w:r w:rsidRPr="00E03966">
        <w:rPr>
          <w:color w:val="000000"/>
        </w:rPr>
        <w:softHyphen/>
        <w:t>тер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Уильям Шекспир.</w:t>
      </w:r>
      <w:r w:rsidRPr="00E03966">
        <w:rPr>
          <w:color w:val="000000"/>
        </w:rPr>
        <w:t> Краткие сведения о жизни и творче</w:t>
      </w:r>
      <w:r w:rsidRPr="00E03966">
        <w:rPr>
          <w:color w:val="000000"/>
        </w:rPr>
        <w:softHyphen/>
        <w:t>стве Шекспира. Характеристики гуманизма эпохи Возрож</w:t>
      </w:r>
      <w:r w:rsidRPr="00E03966">
        <w:rPr>
          <w:color w:val="000000"/>
        </w:rPr>
        <w:softHyphen/>
        <w:t>дения.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b/>
          <w:bCs/>
          <w:i/>
          <w:iCs/>
          <w:color w:val="000000"/>
        </w:rPr>
        <w:t>«Гамлет»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(обзор с чтением отдельных сцен по выбо</w:t>
      </w:r>
      <w:r w:rsidRPr="00E03966">
        <w:rPr>
          <w:color w:val="000000"/>
        </w:rPr>
        <w:softHyphen/>
        <w:t xml:space="preserve">ру учителя, </w:t>
      </w:r>
      <w:r w:rsidR="00993A6A" w:rsidRPr="00E03966">
        <w:rPr>
          <w:color w:val="000000"/>
        </w:rPr>
        <w:t>например,</w:t>
      </w:r>
      <w:r w:rsidRPr="00E03966">
        <w:rPr>
          <w:color w:val="000000"/>
        </w:rPr>
        <w:t xml:space="preserve"> монологи Гамлета из сцены пя</w:t>
      </w:r>
      <w:r w:rsidRPr="00E03966">
        <w:rPr>
          <w:color w:val="000000"/>
        </w:rPr>
        <w:softHyphen/>
        <w:t>той (1-й акт), сцены первой (3-й акт), сцены четвертой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(4-й акт). «Гамлет» — «пьеса на все века» (А. </w:t>
      </w:r>
      <w:proofErr w:type="spellStart"/>
      <w:r w:rsidRPr="00E03966">
        <w:rPr>
          <w:color w:val="000000"/>
        </w:rPr>
        <w:t>Аникст</w:t>
      </w:r>
      <w:proofErr w:type="spellEnd"/>
      <w:r w:rsidRPr="00E03966">
        <w:rPr>
          <w:color w:val="000000"/>
        </w:rPr>
        <w:t>). Общечеловеческое значение героев Шекспира. Образ Гам</w:t>
      </w:r>
      <w:r w:rsidRPr="00E03966">
        <w:rPr>
          <w:color w:val="000000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03966">
        <w:rPr>
          <w:color w:val="000000"/>
        </w:rPr>
        <w:softHyphen/>
        <w:t>тературы. Шекспир и русская литература.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Теория литературы. Трагедия как драматический жанр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Иоганн Вольфганг Гете.</w:t>
      </w:r>
      <w:r w:rsidRPr="00E03966">
        <w:rPr>
          <w:color w:val="000000"/>
        </w:rPr>
        <w:t> Краткие сведения о жизни и творчестве Гете. Характеристика особенностей эпохи Про</w:t>
      </w:r>
      <w:r w:rsidRPr="00E03966">
        <w:rPr>
          <w:color w:val="000000"/>
        </w:rPr>
        <w:softHyphen/>
        <w:t>свещения.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b/>
          <w:bCs/>
          <w:i/>
          <w:iCs/>
          <w:color w:val="000000"/>
        </w:rPr>
        <w:t>«Фауст»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(обзор с чтением отдельных сцен по выбору учителя, например:</w:t>
      </w:r>
      <w:proofErr w:type="gramEnd"/>
      <w:r w:rsidRPr="00E03966">
        <w:rPr>
          <w:color w:val="000000"/>
        </w:rPr>
        <w:t> </w:t>
      </w:r>
      <w:r w:rsidRPr="00E03966">
        <w:rPr>
          <w:i/>
          <w:iCs/>
          <w:color w:val="000000"/>
        </w:rPr>
        <w:t xml:space="preserve">«Пролог на небесах», «У городских ворот», «Кабинет Фауста», «Сад», «Ночь. </w:t>
      </w:r>
      <w:proofErr w:type="gramStart"/>
      <w:r w:rsidRPr="00E03966">
        <w:rPr>
          <w:i/>
          <w:iCs/>
          <w:color w:val="000000"/>
        </w:rPr>
        <w:t>Улица перед домом </w:t>
      </w:r>
      <w:proofErr w:type="spellStart"/>
      <w:r w:rsidRPr="00E03966">
        <w:rPr>
          <w:i/>
          <w:iCs/>
          <w:color w:val="000000"/>
        </w:rPr>
        <w:t>Гретхен</w:t>
      </w:r>
      <w:proofErr w:type="spellEnd"/>
      <w:r w:rsidRPr="00E03966">
        <w:rPr>
          <w:i/>
          <w:iCs/>
          <w:color w:val="000000"/>
        </w:rPr>
        <w:t>», «Тюрьма», </w:t>
      </w:r>
      <w:r w:rsidRPr="00E03966">
        <w:rPr>
          <w:color w:val="000000"/>
        </w:rPr>
        <w:t>последний монолог Фауста из второй части трагедии).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</w:t>
      </w:r>
      <w:proofErr w:type="gramStart"/>
      <w:r w:rsidR="00633315" w:rsidRPr="00E03966">
        <w:rPr>
          <w:color w:val="000000"/>
        </w:rPr>
        <w:t xml:space="preserve"> </w:t>
      </w:r>
      <w:r w:rsidRPr="00E03966">
        <w:rPr>
          <w:color w:val="000000"/>
        </w:rPr>
        <w:t>.</w:t>
      </w:r>
      <w:proofErr w:type="gramEnd"/>
      <w:r w:rsidRPr="00E03966">
        <w:rPr>
          <w:color w:val="000000"/>
        </w:rPr>
        <w:t xml:space="preserve"> «Пролог на небе</w:t>
      </w:r>
      <w:r w:rsidRPr="00E03966">
        <w:rPr>
          <w:color w:val="000000"/>
        </w:rPr>
        <w:softHyphen/>
        <w:t>сах» — ключ к основной идее трагедии. Смысл противопо</w:t>
      </w:r>
      <w:r w:rsidRPr="00E03966">
        <w:rPr>
          <w:color w:val="000000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E03966">
        <w:rPr>
          <w:color w:val="000000"/>
        </w:rPr>
        <w:t>Гретхен</w:t>
      </w:r>
      <w:proofErr w:type="spellEnd"/>
      <w:r w:rsidRPr="00E03966">
        <w:rPr>
          <w:color w:val="000000"/>
        </w:rPr>
        <w:t>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5119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Философско-драматическая по</w:t>
      </w:r>
      <w:r w:rsidRPr="00E03966">
        <w:rPr>
          <w:i/>
          <w:iCs/>
          <w:color w:val="000000"/>
        </w:rPr>
        <w:softHyphen/>
        <w:t>эма.</w:t>
      </w:r>
    </w:p>
    <w:p w:rsidR="00251195" w:rsidRPr="00E03966" w:rsidRDefault="00251195" w:rsidP="00E03966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51195" w:rsidRPr="00E03966" w:rsidRDefault="00251195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76D" w:rsidRPr="00E03966" w:rsidRDefault="00A0076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98A" w:rsidRPr="00E03966" w:rsidRDefault="00B7698A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08C" w:rsidRPr="00E03966" w:rsidRDefault="00D9108C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134" w:rsidRPr="00E03966" w:rsidRDefault="00E93785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Виды и формы органи</w:t>
      </w:r>
      <w:r w:rsidR="008331F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ации учебной деятельности </w:t>
      </w:r>
      <w:proofErr w:type="gramStart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-фронтальная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контрольный урок,  сочинение, тестирование, зачет,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3E06F0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>-</w:t>
      </w:r>
      <w:r w:rsidRPr="00E03966">
        <w:rPr>
          <w:rFonts w:ascii="Times New Roman" w:hAnsi="Times New Roman" w:cs="Times New Roman"/>
          <w:sz w:val="24"/>
          <w:szCs w:val="24"/>
        </w:rPr>
        <w:t xml:space="preserve"> групповая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>ответ на вопрос, составление текста определенного стиля и типа);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(творческое задание, дифференцированные задания);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 работа в парах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составление диалога, инсценировка, чтение по ролям и др.)  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74B" w:rsidRDefault="00F3074B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6A" w:rsidRPr="00E03966" w:rsidRDefault="00993A6A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Pr="00E03966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DD4DA6" w:rsidRDefault="001657EB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D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B6485" w:rsidRPr="00DD4DA6">
        <w:rPr>
          <w:rFonts w:ascii="Times New Roman" w:hAnsi="Times New Roman" w:cs="Times New Roman"/>
          <w:sz w:val="24"/>
          <w:szCs w:val="24"/>
        </w:rPr>
        <w:t xml:space="preserve">      </w:t>
      </w:r>
      <w:r w:rsidR="00A0076D" w:rsidRPr="00DD4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493C" w:rsidRPr="00DD4DA6">
        <w:rPr>
          <w:rFonts w:ascii="Times New Roman" w:hAnsi="Times New Roman" w:cs="Times New Roman"/>
          <w:b/>
          <w:color w:val="FF0000"/>
          <w:sz w:val="24"/>
          <w:szCs w:val="24"/>
        </w:rPr>
        <w:t>Календарн</w:t>
      </w:r>
      <w:proofErr w:type="gramStart"/>
      <w:r w:rsidR="00A4493C" w:rsidRPr="00DD4DA6">
        <w:rPr>
          <w:rFonts w:ascii="Times New Roman" w:hAnsi="Times New Roman" w:cs="Times New Roman"/>
          <w:b/>
          <w:color w:val="FF0000"/>
          <w:sz w:val="24"/>
          <w:szCs w:val="24"/>
        </w:rPr>
        <w:t>о-</w:t>
      </w:r>
      <w:proofErr w:type="gramEnd"/>
      <w:r w:rsidR="00A4493C" w:rsidRPr="00DD4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</w:t>
      </w:r>
      <w:r w:rsidR="00B7698A" w:rsidRPr="00DD4DA6">
        <w:rPr>
          <w:rFonts w:ascii="Times New Roman" w:hAnsi="Times New Roman" w:cs="Times New Roman"/>
          <w:b/>
          <w:color w:val="FF0000"/>
          <w:sz w:val="24"/>
          <w:szCs w:val="24"/>
        </w:rPr>
        <w:t>ематическое планирование</w:t>
      </w:r>
      <w:r w:rsidR="00B7698A" w:rsidRPr="00DD4DA6">
        <w:rPr>
          <w:rFonts w:ascii="Times New Roman" w:hAnsi="Times New Roman" w:cs="Times New Roman"/>
          <w:b/>
          <w:sz w:val="24"/>
          <w:szCs w:val="24"/>
        </w:rPr>
        <w:t>.</w:t>
      </w:r>
    </w:p>
    <w:p w:rsidR="00B7698A" w:rsidRPr="00E03966" w:rsidRDefault="00B7698A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73"/>
        <w:gridCol w:w="855"/>
        <w:gridCol w:w="1350"/>
        <w:gridCol w:w="207"/>
        <w:gridCol w:w="1276"/>
        <w:gridCol w:w="3260"/>
      </w:tblGrid>
      <w:tr w:rsidR="00B7698A" w:rsidRPr="00E03966" w:rsidTr="00BC6D08">
        <w:trPr>
          <w:trHeight w:val="241"/>
        </w:trPr>
        <w:tc>
          <w:tcPr>
            <w:tcW w:w="5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6A3CD7" w:rsidRPr="00E03966" w:rsidRDefault="006A3CD7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55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3" w:type="dxa"/>
            <w:gridSpan w:val="3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32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698A" w:rsidRPr="00E03966" w:rsidTr="00BC6D08">
        <w:trPr>
          <w:trHeight w:val="585"/>
        </w:trPr>
        <w:tc>
          <w:tcPr>
            <w:tcW w:w="5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3" w:type="dxa"/>
            <w:gridSpan w:val="2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8A" w:rsidRPr="00E03966" w:rsidTr="00BC6D08">
        <w:trPr>
          <w:trHeight w:val="215"/>
        </w:trPr>
        <w:tc>
          <w:tcPr>
            <w:tcW w:w="10881" w:type="dxa"/>
            <w:gridSpan w:val="7"/>
          </w:tcPr>
          <w:p w:rsidR="00B7698A" w:rsidRPr="00E03966" w:rsidRDefault="00B7698A" w:rsidP="00E03966">
            <w:pPr>
              <w:spacing w:line="240" w:lineRule="auto"/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</w:t>
            </w:r>
            <w:r w:rsidR="00BC6D0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  <w:p w:rsidR="00B7698A" w:rsidRPr="00E03966" w:rsidRDefault="00B7698A" w:rsidP="00A870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BC6D0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="00A870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( 1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нтября-</w:t>
            </w:r>
            <w:r w:rsidR="00A870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октября</w:t>
            </w:r>
            <w:bookmarkStart w:id="1" w:name="_GoBack"/>
            <w:bookmarkEnd w:id="1"/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9 недель -18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7698A" w:rsidRPr="00E03966" w:rsidRDefault="00BC6D0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</w:t>
            </w:r>
            <w:r w:rsidR="0025119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художественной литературы.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EA2CE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1058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3-4 чит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пересказ статьи.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98A" w:rsidRPr="00E03966" w:rsidTr="00BC6D08">
        <w:trPr>
          <w:trHeight w:val="156"/>
        </w:trPr>
        <w:tc>
          <w:tcPr>
            <w:tcW w:w="10881" w:type="dxa"/>
            <w:gridSpan w:val="7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r w:rsidR="00C931C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Древнерусская литература </w:t>
            </w:r>
            <w:proofErr w:type="gramStart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часа).</w:t>
            </w:r>
          </w:p>
        </w:tc>
      </w:tr>
      <w:tr w:rsidR="00500266" w:rsidRPr="00E03966" w:rsidTr="00BC6D08">
        <w:trPr>
          <w:trHeight w:val="750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Самобытный характер, богатство и разнообразие жанров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литературы..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94" w:rsidRPr="00E03966">
              <w:rPr>
                <w:rFonts w:ascii="Times New Roman" w:hAnsi="Times New Roman" w:cs="Times New Roman"/>
                <w:sz w:val="24"/>
                <w:szCs w:val="24"/>
              </w:rPr>
              <w:t>Стр.5-8. Знать периоды развития древнерусской литературы.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 о полку Игореве» - величайший памятник древнерусской литературы. История открытия памятника.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9-34. Прочитать текст в переводе Н.Заболоцкого.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B7698A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Художественные особенности «Слова…»: самобытность содержания, специфика жанра, образов, языка. Проблема авторства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Выучить наизусть «Золотое слово Святослава».</w:t>
            </w:r>
          </w:p>
        </w:tc>
      </w:tr>
      <w:tr w:rsidR="00500266" w:rsidRPr="00E03966" w:rsidTr="00BC6D08">
        <w:trPr>
          <w:trHeight w:val="1665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E92C4E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>Идейное богатство «Золотого слова Святослава». Конкурс чтецов «Слова</w:t>
            </w:r>
            <w:proofErr w:type="gramStart"/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задание.- связь  «Слова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....» 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 другими  видами искусства.</w:t>
            </w:r>
          </w:p>
        </w:tc>
      </w:tr>
      <w:tr w:rsidR="00AE2BFB" w:rsidRPr="00E03966" w:rsidTr="00AE2BFB">
        <w:trPr>
          <w:trHeight w:val="348"/>
        </w:trPr>
        <w:tc>
          <w:tcPr>
            <w:tcW w:w="10881" w:type="dxa"/>
            <w:gridSpan w:val="7"/>
          </w:tcPr>
          <w:p w:rsidR="00AE2BFB" w:rsidRPr="00E03966" w:rsidRDefault="00AE2BFB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Русская л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итература</w:t>
            </w:r>
            <w:r w:rsidR="0002449F" w:rsidRPr="00725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века.</w:t>
            </w:r>
            <w:proofErr w:type="gramStart"/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DE0140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часов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Классицизм.                   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М.В.Ломоносов – ученый, поэт, реформатор русского литературного языка.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37-48, перечитать статью. Ответы на вопросы на стр.47.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B7698A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М.В.Ломоносов.        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оду, сохраняя торжественную интонацию.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</w:tcPr>
          <w:p w:rsidR="00B7698A" w:rsidRPr="00E03966" w:rsidRDefault="00AE2BFB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60A01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Г.Р.Державин: поэт и гражданин.                                      Обличение несправедливой власти в произведениях (ода «Властителям и судиям»).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учебника. Выразительное чтение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«Властителям и судиям»</w:t>
            </w:r>
          </w:p>
        </w:tc>
      </w:tr>
      <w:tr w:rsidR="00B7698A" w:rsidRPr="00E03966" w:rsidTr="00725464">
        <w:trPr>
          <w:trHeight w:val="1125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3" w:type="dxa"/>
          </w:tcPr>
          <w:p w:rsidR="00B7698A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 в лирике Г.Р.Державина.             (Стихотворение «Памятник»).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DC7B6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или наизусть одного из стихотворений.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DC7B6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69- 76. Знать биографию писателя, признаки сентиментализма.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500266" w:rsidRPr="00725464" w:rsidRDefault="00260A01" w:rsidP="0072546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3966">
              <w:rPr>
                <w:color w:val="000000"/>
              </w:rPr>
              <w:t xml:space="preserve">Н.М.Карамзин «Осень», «Бедная Лиза» - произведения сентиментализма.                         </w:t>
            </w:r>
            <w:proofErr w:type="gramStart"/>
            <w:r w:rsidRPr="00E03966">
              <w:rPr>
                <w:color w:val="000000"/>
              </w:rPr>
              <w:t>(Новые черты русской литературы.</w:t>
            </w:r>
            <w:proofErr w:type="gramEnd"/>
            <w:r w:rsidRPr="00E03966">
              <w:rPr>
                <w:color w:val="000000"/>
              </w:rPr>
              <w:t xml:space="preserve"> </w:t>
            </w:r>
            <w:proofErr w:type="gramStart"/>
            <w:r w:rsidRPr="00E03966">
              <w:rPr>
                <w:color w:val="000000"/>
              </w:rPr>
              <w:t>Внимание к внутренней жизни человека)</w:t>
            </w:r>
            <w:proofErr w:type="gramEnd"/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4A67F7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Стр.76-91. Знать содержание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повнсти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Подготовка к домашнему сочинению «Литература 18-го века в восприятии современного читателя» (на примере одного – двух произведений)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«Судьба Лизы. А могло быть иначе?».</w:t>
            </w:r>
          </w:p>
        </w:tc>
      </w:tr>
      <w:tr w:rsidR="00260A01" w:rsidRPr="00E03966" w:rsidTr="00E241CA">
        <w:trPr>
          <w:trHeight w:val="156"/>
        </w:trPr>
        <w:tc>
          <w:tcPr>
            <w:tcW w:w="10881" w:type="dxa"/>
            <w:gridSpan w:val="7"/>
          </w:tcPr>
          <w:p w:rsidR="00260A01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Шедевры русской литературы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века </w:t>
            </w:r>
            <w:proofErr w:type="gramStart"/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(   </w:t>
            </w:r>
            <w:proofErr w:type="gramEnd"/>
            <w:r w:rsidR="0029062C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8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Поэзия «Золотого века»  русской литературы. Романтизм.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Стр. 94-101. Перечитать статью. Вопросы на стр.100.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3" w:type="dxa"/>
          </w:tcPr>
          <w:p w:rsidR="00B7698A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109-117, перечитать статью учебника. Конспект.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0140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855" w:type="dxa"/>
          </w:tcPr>
          <w:p w:rsidR="00500266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119-128, выразительное чтение. Ответы на вопросы на стр.127.</w:t>
            </w:r>
          </w:p>
        </w:tc>
      </w:tr>
      <w:tr w:rsidR="00C931CF" w:rsidRPr="00E03966" w:rsidTr="00BC6D08">
        <w:trPr>
          <w:trHeight w:val="156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931CF" w:rsidRPr="00E03966" w:rsidRDefault="00DE0140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А.С.Грибоедов. Жизнь и творчество. «К вам Александр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Андреич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Чацкий». Первые страницы комедии </w:t>
            </w:r>
            <w:r w:rsidR="009F1966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 от ума».</w:t>
            </w:r>
          </w:p>
        </w:tc>
        <w:tc>
          <w:tcPr>
            <w:tcW w:w="855" w:type="dxa"/>
          </w:tcPr>
          <w:p w:rsidR="00C931CF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129-139.Статья из учебника. Конспект статьи.</w:t>
            </w:r>
          </w:p>
        </w:tc>
      </w:tr>
      <w:tr w:rsidR="00500266" w:rsidRPr="00E03966" w:rsidTr="00BC6D08">
        <w:trPr>
          <w:trHeight w:val="1071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5002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А.С. Грибоедов</w:t>
            </w:r>
            <w:r w:rsidR="00DE0140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«Горе от ума».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Анализ 1 действия комедии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02449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Краткий пересказ сюжета  первого действия. Чтение монологов.</w:t>
            </w:r>
          </w:p>
        </w:tc>
      </w:tr>
      <w:tr w:rsidR="00500266" w:rsidRPr="00E03966" w:rsidTr="00BC6D08">
        <w:trPr>
          <w:trHeight w:val="471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5002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Анализ 2 действия комедии А.С.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«Горе от ума».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персонажам. Читать по ролям.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ль против всех!» Анализ 3 действия. «Не образумлюсь, виноват…» Анализ 4 действия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комедии. Выписать крылатые выражения.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И.А. Гончаров. Критический этюд  «</w:t>
            </w:r>
            <w:proofErr w:type="spellStart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Мильон</w:t>
            </w:r>
            <w:proofErr w:type="spellEnd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терзаний».  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статьи (стр. 145-150).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комедии А.С.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.</w:t>
            </w:r>
            <w:proofErr w:type="gramEnd"/>
            <w:r w:rsidRPr="00E039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тест.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Посмотртеть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экранизацию комедии «Горе от ума».</w:t>
            </w:r>
          </w:p>
        </w:tc>
      </w:tr>
      <w:tr w:rsidR="009F1966" w:rsidRPr="00E03966" w:rsidTr="00E241CA">
        <w:trPr>
          <w:trHeight w:val="471"/>
        </w:trPr>
        <w:tc>
          <w:tcPr>
            <w:tcW w:w="10881" w:type="dxa"/>
            <w:gridSpan w:val="7"/>
          </w:tcPr>
          <w:p w:rsidR="009F19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А.С.Пушкин </w:t>
            </w:r>
            <w:proofErr w:type="gramStart"/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14ч+3</w:t>
            </w: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Пушкин: жизнь и творчество. Пушкин в восприятии современного читателя («Мой Пушкин»). Лицейская лирика. Дружба и друзья в творчестве А.С Пушкина.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976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 154-159,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петечитать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сиатью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Рассказать об одном из периодов жизни.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Лирика петербургского периода. «Деревня», «К Чаадаеву». Проблема свободы, служения Родине.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Тема свободы и власти в лирике Пушкина. «К морю», «Анчар».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159-179, конспект. Выучить понравившееся стихотворение.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поэзии. «Пророк», «Я памятник себе воздвиг нерукотворный…». Раздумья о смысле жизни, о поэзии. О любви. «Я вас любил; любовь ещё, быть может…».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стих-ние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                                  Какие идеалы утверждал автор?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C931CF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Текущий контроль</w:t>
            </w:r>
            <w:proofErr w:type="gram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Контрольное тестирование за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теста.                              </w:t>
            </w:r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 Конкурс выразительного чтения</w:t>
            </w:r>
            <w:r w:rsidR="003B6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стихотворений А.С. Пушкина.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Повторить периоды жизни и творчества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в стихах 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Увгений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Онегин»</w:t>
            </w:r>
          </w:p>
        </w:tc>
      </w:tr>
      <w:tr w:rsidR="00A21464" w:rsidRPr="00E03966" w:rsidTr="00BC6D08">
        <w:trPr>
          <w:trHeight w:val="471"/>
        </w:trPr>
        <w:tc>
          <w:tcPr>
            <w:tcW w:w="10881" w:type="dxa"/>
            <w:gridSpan w:val="7"/>
          </w:tcPr>
          <w:p w:rsidR="00A21464" w:rsidRPr="00E03966" w:rsidRDefault="00A21464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</w:p>
          <w:p w:rsidR="00A21464" w:rsidRPr="00E03966" w:rsidRDefault="00A21464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( 9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</w:t>
            </w:r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я- 26</w:t>
            </w:r>
            <w:r w:rsidR="0029062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декабря.   7недель – 21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.)   </w:t>
            </w:r>
          </w:p>
        </w:tc>
      </w:tr>
    </w:tbl>
    <w:p w:rsidR="00B7698A" w:rsidRPr="00E03966" w:rsidRDefault="00A21464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A52A0" w:rsidRPr="00E03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"/>
        <w:gridCol w:w="3420"/>
        <w:gridCol w:w="832"/>
        <w:gridCol w:w="1508"/>
        <w:gridCol w:w="1272"/>
        <w:gridCol w:w="3251"/>
      </w:tblGrid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«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Онегинская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строфа.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список героев романа.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Онегина.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«День Онегина»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Евгения Онегина и Владимира Ленского, вопросы и задания 1-3, 7 (с.247-248).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Татьяны, вопросы и задания 5 (1), 8(1), 9 (с.248).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отрывок «Письмо Татьяны» или «Письмо Онегина».</w:t>
            </w:r>
          </w:p>
        </w:tc>
      </w:tr>
      <w:tr w:rsidR="00BE6438" w:rsidRPr="00E03966" w:rsidTr="00E03966">
        <w:trPr>
          <w:trHeight w:val="1289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наизусть тексты писем, давать их сравнительную характеристику.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примеров отображения пушкинской эпохи в романе, вопросы и задания</w:t>
            </w:r>
            <w:r w:rsid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рассказ о героях и давать нравственную оценку их поступкам.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Монологический ответ. Цитирование.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Пушкинский роман в критике: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BE6438" w:rsidRPr="003B69BD" w:rsidRDefault="003B69BD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BE6438" w:rsidRPr="003B69B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«Моцарт и Сальери»</w:t>
            </w:r>
          </w:p>
        </w:tc>
      </w:tr>
      <w:tr w:rsidR="00BE6438" w:rsidRPr="00E03966" w:rsidTr="00BE6438">
        <w:trPr>
          <w:trHeight w:val="1493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Вспомнить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ранее стихотворения М.Ю. Лермонтова.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Задания по группам: подготовить краткие сообщения о жизни и творчестве М.Ю. Лермонтова: 1) детство и семья; 2) годы учения; 3) первая ссылка на Кавказ; 4) вторая ссылка на Кавказ; 5) дуэль.</w:t>
            </w:r>
          </w:p>
        </w:tc>
      </w:tr>
      <w:tr w:rsidR="00903D83" w:rsidRPr="00E03966" w:rsidTr="00BE6438">
        <w:trPr>
          <w:trHeight w:val="148"/>
        </w:trPr>
        <w:tc>
          <w:tcPr>
            <w:tcW w:w="10881" w:type="dxa"/>
            <w:gridSpan w:val="7"/>
          </w:tcPr>
          <w:p w:rsidR="00903D83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903D83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М.Ю.Лермонтова  ─ </w:t>
            </w:r>
            <w:r w:rsidR="00903D83"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438" w:rsidRPr="00E03966" w:rsidTr="00BE6438">
        <w:trPr>
          <w:trHeight w:val="947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Жизнь и творчество. Мотивы вольности и одиночества в лирике М.Ю.Лермонтова. «Нет, я не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Байрон, я другой…», «Молитва», «Парус», «И скучно, и грустно…»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тезисный план статьи о М.Ю. Лермонтове.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и задания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Подготовить выразительное чтение наизусть стихотворения «Парус».</w:t>
            </w:r>
          </w:p>
        </w:tc>
      </w:tr>
      <w:tr w:rsidR="00BE6438" w:rsidRPr="00E03966" w:rsidTr="00E03966">
        <w:trPr>
          <w:trHeight w:val="1414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 «Родина» по ФХ, вопросы и задания ФХ (с. 281)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 о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62C" w:rsidRPr="00E0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03D83" w:rsidRPr="00E03966" w:rsidRDefault="003B69B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портрет…», «Нищий»</w:t>
            </w:r>
          </w:p>
          <w:p w:rsidR="007D6978" w:rsidRPr="00E03966" w:rsidRDefault="007D697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Задание по группам: подготовить выразительное чтение и анализ стихотворений «Дума», «Пророк», «Поэт», «Нет, не тебя так пылко я люблю…», «И скучно и грустно», «Нет, я не Байрон, я другой…»,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B4BAE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BB4BAE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«Предсказание». Тема Росс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832" w:type="dxa"/>
          </w:tcPr>
          <w:p w:rsidR="00BB4BAE" w:rsidRPr="00E03966" w:rsidRDefault="00FC21A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B4BAE" w:rsidRPr="00E03966" w:rsidRDefault="00BB4BAE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BAE" w:rsidRPr="00E03966" w:rsidRDefault="00BB4BAE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«Родина» по ФХ, вопросы и задания ФХ (с. 281)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</w:p>
          <w:p w:rsidR="00BB4BAE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D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 «Герой нашего времени»-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психологический роман в русской литературе, роман о незаурядной личности. Обзор содержания. Сложность композиции. Век  Лермонтова в романе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D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 «Герой нашего времени».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Печорин как представитель «портрета поколения». Загадки образа Печорина в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главах «Бэла» и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E03966">
        <w:trPr>
          <w:trHeight w:val="1555"/>
        </w:trPr>
        <w:tc>
          <w:tcPr>
            <w:tcW w:w="598" w:type="dxa"/>
            <w:gridSpan w:val="2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20" w:type="dxa"/>
          </w:tcPr>
          <w:p w:rsidR="0029062C" w:rsidRPr="00E03966" w:rsidRDefault="00903D83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832" w:type="dxa"/>
          </w:tcPr>
          <w:p w:rsidR="0029062C" w:rsidRPr="00E03966" w:rsidRDefault="003A52A0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2C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 (по повести «Тамань»).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Задания по группам: проанализировать историю отношений Печорина с Грушницким, с княжной Мери, с Верой, с доктором Вернером.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группам: подготовить анализ повести «Фаталист».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 мужских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женских 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3B69BD" w:rsidRDefault="003B69BD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69BD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сочинение по роману « Герой нашего времени).</w:t>
            </w:r>
            <w:proofErr w:type="gramEnd"/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Текщий</w:t>
            </w:r>
            <w:proofErr w:type="spell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 Гоголя.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П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сообщения по темам «Личность и творчество Н.В. Гоголя», «Фантастическое и реальное в произведениях Гоголя», «Историческая тема в произведениях Гоголя», «Театральная судьба пьес Гоголя», «Гоголь и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Пушкин».</w:t>
            </w:r>
          </w:p>
        </w:tc>
      </w:tr>
      <w:tr w:rsidR="008F2A0C" w:rsidRPr="00E03966" w:rsidTr="00BE6438">
        <w:trPr>
          <w:trHeight w:val="579"/>
        </w:trPr>
        <w:tc>
          <w:tcPr>
            <w:tcW w:w="10881" w:type="dxa"/>
            <w:gridSpan w:val="7"/>
          </w:tcPr>
          <w:p w:rsidR="00EA2CED" w:rsidRPr="00E03966" w:rsidRDefault="001B6485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                         </w:t>
            </w:r>
            <w:r w:rsidR="007254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 w:rsid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85B34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 w:rsidR="00DD4D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D4D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2021</w:t>
            </w:r>
            <w:r w:rsidR="00DD4DA6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год.</w:t>
            </w:r>
          </w:p>
          <w:p w:rsidR="008F2A0C" w:rsidRPr="00E03966" w:rsidRDefault="008F2A0C" w:rsidP="00DD4DA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5B34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D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(11 января- 26</w:t>
            </w:r>
            <w:r w:rsidR="00723BD1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марта. 10 недель- 3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="00DD4DA6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  <w:r w:rsidR="00DD4DA6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F2A0C" w:rsidRPr="00E03966" w:rsidTr="00BE6438">
        <w:trPr>
          <w:trHeight w:val="376"/>
        </w:trPr>
        <w:tc>
          <w:tcPr>
            <w:tcW w:w="10881" w:type="dxa"/>
            <w:gridSpan w:val="7"/>
          </w:tcPr>
          <w:p w:rsidR="00903D83" w:rsidRPr="00E03966" w:rsidRDefault="00903D83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трети XIX века.  ─ 7 ч.</w:t>
            </w:r>
          </w:p>
          <w:p w:rsidR="008F2A0C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Творчество Н.В.</w:t>
            </w:r>
            <w:r w:rsidR="007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Гоголя  ─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438" w:rsidRPr="00E03966" w:rsidTr="00BE6438">
        <w:trPr>
          <w:trHeight w:val="1004"/>
        </w:trPr>
        <w:tc>
          <w:tcPr>
            <w:tcW w:w="598" w:type="dxa"/>
            <w:gridSpan w:val="2"/>
          </w:tcPr>
          <w:p w:rsidR="00B7698A" w:rsidRPr="00E03966" w:rsidRDefault="00723BD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B7698A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3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Перечитать поэму «Мертвые души».</w:t>
            </w:r>
          </w:p>
          <w:p w:rsidR="00B7698A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Индивидуальное задание: подготовить сообщение об истории создания поэмы.</w:t>
            </w:r>
          </w:p>
        </w:tc>
      </w:tr>
      <w:tr w:rsidR="00BE6438" w:rsidRPr="00E03966" w:rsidTr="00BE6438">
        <w:trPr>
          <w:trHeight w:val="1154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поэмы «Мертвые души».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анализу эпизода.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Образы города и городских чиновников в поэме «Мертвые души»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«Что я думаю о Чичикове?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</w:t>
            </w:r>
            <w:r w:rsidR="003B69BD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оценках В.Г.Белинского.</w:t>
            </w:r>
            <w:r w:rsidR="003B6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Прослушать фрагменты поэмы по ФХ, вопросы и задания ФХ.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2" w:type="dxa"/>
            <w:gridSpan w:val="2"/>
          </w:tcPr>
          <w:p w:rsidR="00903D83" w:rsidRPr="003B69BD" w:rsidRDefault="003B69BD" w:rsidP="003B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</w:t>
            </w:r>
            <w:proofErr w:type="gramStart"/>
            <w:r w:rsidRPr="003B69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 w:rsidRPr="003B69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Сочинение по поэме </w:t>
            </w:r>
            <w:r w:rsidRPr="003B69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«Мертвые души».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3B69B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Докончить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сочинения.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Анализ сочинений. Тест по творчеству Н.В. Гоголя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Ф.М Достоевского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статьи о Ф.М. Достоевском (с.377, 388), вопросы и задания к статьям.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2.Подготовить характеристику героев романа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Ф.М.Достоевский. Художественное своеобразие романа «Белые ночи».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Петербурга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Достоевского.  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 «Что хотел сказать автор читателю рассуждением своего героя?»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2" w:type="dxa"/>
            <w:gridSpan w:val="2"/>
          </w:tcPr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725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сочинение-ответ на проблемный вопрос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0A6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стр3-27.</w:t>
            </w:r>
          </w:p>
        </w:tc>
      </w:tr>
      <w:tr w:rsidR="00BE6438" w:rsidRPr="00E03966" w:rsidTr="00F25A2A">
        <w:trPr>
          <w:trHeight w:val="37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Литература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</w:tr>
      <w:tr w:rsidR="00BE6438" w:rsidRPr="00E03966" w:rsidTr="00BE6438">
        <w:trPr>
          <w:trHeight w:val="59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Штрихи к портретам писателей.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Стр.3-5.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писателей или отзыв на одно произведение. </w:t>
            </w:r>
          </w:p>
        </w:tc>
      </w:tr>
      <w:tr w:rsidR="00BE6438" w:rsidRPr="00E03966" w:rsidTr="00F25A2A">
        <w:trPr>
          <w:trHeight w:val="594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А.П.Чехов  ─  2+2 ч.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 и негодование автора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статью об А.П. Чехове (с. 6-9), подготовить ее пересказ.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рассказ «Тоска», прослушать рассказ по ФХ, подготовить его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26-27. Подготовить одно из предложенных творческих заданий.</w:t>
            </w:r>
          </w:p>
        </w:tc>
      </w:tr>
      <w:tr w:rsidR="00BE6438" w:rsidRPr="00E03966" w:rsidTr="00BE6438">
        <w:trPr>
          <w:trHeight w:val="38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68" w:rsidRPr="00E03966">
              <w:rPr>
                <w:rFonts w:ascii="Times New Roman" w:hAnsi="Times New Roman" w:cs="Times New Roman"/>
                <w:sz w:val="24"/>
                <w:szCs w:val="24"/>
              </w:rPr>
              <w:t>Стр. 32-36.</w:t>
            </w:r>
            <w:r w:rsidR="00837748" w:rsidRPr="00E03966">
              <w:rPr>
                <w:rFonts w:ascii="Times New Roman" w:hAnsi="Times New Roman" w:cs="Times New Roman"/>
                <w:sz w:val="24"/>
                <w:szCs w:val="24"/>
              </w:rPr>
              <w:t>, статья учебника. Чтение и пересказ.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903D83" w:rsidRPr="00E03966" w:rsidRDefault="00F8649B" w:rsidP="00E03966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6438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И.А. Бунина в рассказе «Темные аллеи». Лиризм повествования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Стр. 41. Размышления о прочитанном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одробно ответить на один вопрос.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2"/>
          </w:tcPr>
          <w:p w:rsidR="00F8649B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«Серебряного века».</w:t>
            </w:r>
          </w:p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 Составить план лекции, подготовиться к беседе о поэзии Серебряного века.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Прочитать статьи об А.А. Блоке (с.50-62), познакомиться с его стихотворениями.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Страницы жизни.  Высокие идеалы и предчувствие перемен. Своеобразие лирических интонаций Блока. Образы и ритмы поэта. 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Стр.43-51.Статья учебника. Подготовить выразительное чтение наизусть стихотворения А.А. Блока (по выбору).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С.А. Есенин: страницы жизни. Размышления о жизни, любви, природе, предназначении человека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pStyle w:val="ab"/>
              <w:shd w:val="clear" w:color="auto" w:fill="FFFFFF"/>
              <w:rPr>
                <w:color w:val="000000"/>
              </w:rPr>
            </w:pPr>
            <w:r w:rsidRPr="00E03966">
              <w:rPr>
                <w:color w:val="000000"/>
              </w:rPr>
              <w:t>Стр.57-67.</w:t>
            </w:r>
            <w:r w:rsidRPr="00E03966">
              <w:t xml:space="preserve"> Статья учебника. Подготовить выразительное чтение наизусть стихотворения  С.А. Есенина (по выбору).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2" w:type="dxa"/>
            <w:gridSpan w:val="2"/>
          </w:tcPr>
          <w:p w:rsidR="00BE6438" w:rsidRPr="005179FD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D">
              <w:rPr>
                <w:rFonts w:ascii="Times New Roman" w:hAnsi="Times New Roman" w:cs="Times New Roman"/>
                <w:b/>
                <w:sz w:val="24"/>
                <w:szCs w:val="24"/>
              </w:rPr>
              <w:t>Р.Р. Конкурс чтецов по стихам Есенина и Блока.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статьи о В.В. Маяковском (с.75-83.), познакомиться с его стихотворениями.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В.В. Маяковский: Лирика, новаторство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«Послушайте!». Назвать неологизмы поэта.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Своеобразие стиха, ритма, интонаций. Словотворчество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                               Проблемы повести М.А. Булгакова «Собачье сердце».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содержания повести «Собачье сердце»; понимание связи истории и литературы, целей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сатиры, масштаба творческой личности писателя,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 М.И. Цветаева: страницы жизни и творчества. Стихи о поэзии, о  любви, о жизни и смерти                                          Особенности поэтики Цветаевой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Стр.92-96. Статья учебника. Выучить стих. полюбившееся наизусть.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 Образ Родины в лирическом цикле М.И.Цветаевой «Стихи о Москве». Традиции и новаторство  в творческих поисках поэта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и анализ стихотворения М.И. Цветаевой (по выбору).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Обзор творчества А.А.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Стр.105-114. Статья учебника, конспект.              Выучить стих. полюбившееся наизусть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Р.р. Конкурс чтецов поэзии Цветаевой и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статьи о Н.А. Заболоцком (с. 123-133).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с. 123-133).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DD4DA6" w:rsidRPr="00E03966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Одн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выучит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понравившееся  наизусть.</w:t>
            </w:r>
          </w:p>
        </w:tc>
      </w:tr>
      <w:tr w:rsidR="00BE6438" w:rsidRPr="00E03966" w:rsidTr="00F25A2A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Н.А. Заболоцкого.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рассказ о М.А. Шолохове (с. 142-144.).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рассказ «Судьба человека».</w:t>
            </w:r>
          </w:p>
        </w:tc>
      </w:tr>
      <w:tr w:rsidR="00BE6438" w:rsidRPr="00E03966" w:rsidTr="00BE6438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42" w:type="dxa"/>
            <w:gridSpan w:val="2"/>
          </w:tcPr>
          <w:p w:rsidR="00BE6438" w:rsidRPr="00725464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</w:t>
            </w:r>
            <w:r w:rsidR="00B62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щий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832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Шолохова «Судьба человека».</w:t>
            </w:r>
          </w:p>
        </w:tc>
      </w:tr>
      <w:tr w:rsidR="00BE6438" w:rsidRPr="00E03966" w:rsidTr="00BE6438">
        <w:trPr>
          <w:trHeight w:val="327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  </w:t>
            </w:r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</w:t>
            </w:r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я- 29 </w:t>
            </w:r>
            <w:proofErr w:type="gramStart"/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 .</w:t>
            </w:r>
            <w:proofErr w:type="gramEnd"/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proofErr w:type="gramStart"/>
            <w:r w:rsidR="00DD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недель -21 час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2" w:type="dxa"/>
            <w:gridSpan w:val="2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М.А. Шолохов: стр</w:t>
            </w:r>
            <w:r w:rsidR="00A51D59">
              <w:rPr>
                <w:rFonts w:ascii="Times New Roman" w:hAnsi="Times New Roman" w:cs="Times New Roman"/>
                <w:sz w:val="24"/>
                <w:szCs w:val="24"/>
              </w:rPr>
              <w:t xml:space="preserve">аницы жизни. «Судьба человека».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Смысл названия рас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сказа. Судьба человека и судьба Родины.  Образ главного героя.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142-144.статья. Прочитать рассказ «Судьба человека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Стр.144-152)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рассказа, автор и рассказчик, сказовая манера повествования.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 автора. Статья учебника.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42" w:type="dxa"/>
            <w:gridSpan w:val="2"/>
          </w:tcPr>
          <w:p w:rsidR="00BE6438" w:rsidRPr="005179FD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B62E20"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Сочинение по рассказу Шолохова «Судьба человека»</w:t>
            </w:r>
            <w:r w:rsidR="00B62E20"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</w:t>
            </w: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«Что такое патриотизм?».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 статью о Б.Л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Пастернаке (с. 166-172), познакомиться с его стихотворениями, прослушать их по ФХ.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кий: страницы жизни. Раздумья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 Родине и о природе в лирике поэта.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Стр.181-190, статья в учебнике. Стихи поэта читать выразительно.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и стиль стихотворений «Урожай», «Весенние строчки»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«Я убит подо Ржевом…».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 Конкурс чтецов поэзии А.Т. Твардовского.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о А.И.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Солженицине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Читать рассказ «Матренин двор» (стр.210-243)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Образ праведницы в рассказе «Матренин двор»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Трагизм ее 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судьбы. 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рассказа-притчи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отзыв о звукозаписи фрагмента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Матрениного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двора».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Песни и романсы на стихи русских поэтов XIX и ХХ  веков.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Романс и песня.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по группам: подготовить выразительное чтение (или исполнение под музыку) и сообщения об истории романсов и песен, помещенных в учебнике (об авторах стихов и музыке, об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ителях</w:t>
            </w:r>
            <w:proofErr w:type="gramEnd"/>
            <w:r w:rsidR="00B62E20">
              <w:rPr>
                <w:rFonts w:ascii="Times New Roman" w:hAnsi="Times New Roman" w:cs="Times New Roman"/>
                <w:sz w:val="24"/>
                <w:szCs w:val="24"/>
              </w:rPr>
              <w:t xml:space="preserve"> о судьбе произведений).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уро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«Романса пленительная сладость...»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Написать отзыв об урок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2" w:type="dxa"/>
            <w:gridSpan w:val="2"/>
          </w:tcPr>
          <w:p w:rsidR="00BE6438" w:rsidRPr="005179FD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Сочинени</w:t>
            </w:r>
            <w:proofErr w:type="gramStart"/>
            <w:r w:rsid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е-</w:t>
            </w:r>
            <w:proofErr w:type="gramEnd"/>
            <w:r w:rsid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рассуждение        «</w:t>
            </w: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Значении поэзии в жизни человека»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о Гае Валерии Катулле (с. 312-317), Квинте Горации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Флакке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(с. 319-323), Данте Алигьери (с. 325-335).</w:t>
            </w:r>
          </w:p>
        </w:tc>
      </w:tr>
      <w:tr w:rsidR="00BE6438" w:rsidRPr="00E03966" w:rsidTr="00BE6438">
        <w:trPr>
          <w:trHeight w:val="67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произведениям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FD">
              <w:rPr>
                <w:rFonts w:ascii="Times New Roman" w:hAnsi="Times New Roman" w:cs="Times New Roman"/>
                <w:b/>
                <w:sz w:val="24"/>
                <w:szCs w:val="24"/>
              </w:rPr>
              <w:t>ХХ века.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F25A2A">
        <w:trPr>
          <w:trHeight w:val="678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                                Зарубежная литература  </w:t>
            </w:r>
            <w:r w:rsidRPr="00E03966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─  3+3 =</w:t>
            </w: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6 ч.</w:t>
            </w:r>
          </w:p>
        </w:tc>
      </w:tr>
      <w:tr w:rsidR="00BE6438" w:rsidRPr="00582799" w:rsidTr="00BE6438">
        <w:trPr>
          <w:trHeight w:val="148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  <w:r w:rsidR="001B0A36"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Стр.270-290 учебника.        Стихи поэтов читать выразительно.</w:t>
            </w:r>
          </w:p>
        </w:tc>
      </w:tr>
      <w:tr w:rsidR="00BE6438" w:rsidRPr="00582799" w:rsidTr="00BE6438">
        <w:trPr>
          <w:trHeight w:val="354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Данте Алигьери. Слово о поэте. «Божественная комедия» (фрагменты») Множественность смыслов поэмы и ее универсально-философский характер.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Прочитать  «Божественную комедию». Вопросы на стр.2898-290.</w:t>
            </w:r>
          </w:p>
        </w:tc>
      </w:tr>
      <w:tr w:rsidR="00BE6438" w:rsidRPr="00582799" w:rsidTr="001B0A36">
        <w:trPr>
          <w:trHeight w:val="1264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42" w:type="dxa"/>
            <w:gridSpan w:val="2"/>
          </w:tcPr>
          <w:p w:rsidR="005179FD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У.Шекспир. Слово о поэте. </w:t>
            </w:r>
            <w:proofErr w:type="gram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Трагедия «Гамлет» (обзор</w:t>
            </w:r>
            <w:proofErr w:type="gramEnd"/>
          </w:p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с  чтением отдельных сцен.)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</w:t>
            </w:r>
            <w:r w:rsidR="001B0A36"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Читать  «Гамлет» по ролям.</w:t>
            </w:r>
          </w:p>
        </w:tc>
      </w:tr>
      <w:tr w:rsidR="00BE6438" w:rsidRPr="00582799" w:rsidTr="00BE6438">
        <w:trPr>
          <w:trHeight w:val="363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36"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 эпохи </w:t>
            </w: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1B0A36" w:rsidRPr="00DD4DA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Стр. 295-299,пересказ статьи. </w:t>
            </w:r>
          </w:p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proofErr w:type="gram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по ролям фрагмента трагедии У.Шекспира «Гамлет», вопросы 3-5 (с.334) Чтение статьи об И.В.Гете (с.335-346), вопросы 1-3 (с</w:t>
            </w:r>
            <w:proofErr w:type="gramEnd"/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И.В.Гете.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582799" w:rsidTr="00BE6438">
        <w:trPr>
          <w:trHeight w:val="857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. чт. Смысл сопоставления Фауста и Вагнера. Трагизм любви Фауста и </w:t>
            </w:r>
            <w:proofErr w:type="spell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1. Сравнить переводы одного из сонетов Шекспира разными авторами.</w:t>
            </w:r>
          </w:p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2" w:type="dxa"/>
            <w:gridSpan w:val="2"/>
          </w:tcPr>
          <w:p w:rsidR="00BE6438" w:rsidRPr="005179FD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Промежуточный контроль</w:t>
            </w:r>
            <w:r w:rsidRPr="0051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E6438" w:rsidRPr="00DD4DA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 «Зарубежная литература».  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России. Статья из учебника.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места России.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Стр.334-345. Чтение и пересказ.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уровня литературного развития учащихся.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4DA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«Литература учит...»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Итоговое занятие: из истории развития мировой литературы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Отзыв об уроке.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2" w:type="dxa"/>
            <w:gridSpan w:val="2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года. Литература для чтения летом.</w:t>
            </w:r>
          </w:p>
        </w:tc>
        <w:tc>
          <w:tcPr>
            <w:tcW w:w="83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DD4DA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A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лето.</w:t>
            </w:r>
          </w:p>
        </w:tc>
      </w:tr>
    </w:tbl>
    <w:p w:rsidR="00413134" w:rsidRPr="00582799" w:rsidRDefault="00BC6D08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B34" w:rsidRPr="00582799">
        <w:rPr>
          <w:rFonts w:ascii="Times New Roman" w:hAnsi="Times New Roman" w:cs="Times New Roman"/>
          <w:b/>
          <w:i/>
          <w:sz w:val="24"/>
          <w:szCs w:val="24"/>
        </w:rPr>
        <w:t xml:space="preserve">Итого:   </w:t>
      </w:r>
      <w:r w:rsidR="003A52A0" w:rsidRPr="00582799">
        <w:rPr>
          <w:rFonts w:ascii="Times New Roman" w:hAnsi="Times New Roman" w:cs="Times New Roman"/>
          <w:b/>
          <w:i/>
          <w:sz w:val="24"/>
          <w:szCs w:val="24"/>
        </w:rPr>
        <w:t>102 часа.</w:t>
      </w:r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E241CA" w:rsidRPr="00582799" w:rsidSect="00663799">
      <w:headerReference w:type="default" r:id="rId8"/>
      <w:footerReference w:type="default" r:id="rId9"/>
      <w:pgSz w:w="11906" w:h="16838"/>
      <w:pgMar w:top="568" w:right="56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FB" w:rsidRDefault="003B57FB" w:rsidP="008C4D64">
      <w:pPr>
        <w:spacing w:after="0" w:line="240" w:lineRule="auto"/>
      </w:pPr>
      <w:r>
        <w:separator/>
      </w:r>
    </w:p>
  </w:endnote>
  <w:endnote w:type="continuationSeparator" w:id="0">
    <w:p w:rsidR="003B57FB" w:rsidRDefault="003B57FB" w:rsidP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A6" w:rsidRDefault="00E31FEC">
    <w:pPr>
      <w:pStyle w:val="a6"/>
      <w:jc w:val="right"/>
    </w:pPr>
    <w:r>
      <w:fldChar w:fldCharType="begin"/>
    </w:r>
    <w:r w:rsidR="00DD4DA6">
      <w:instrText xml:space="preserve"> PAGE   \* MERGEFORMAT </w:instrText>
    </w:r>
    <w:r>
      <w:fldChar w:fldCharType="separate"/>
    </w:r>
    <w:r w:rsidR="008331F4">
      <w:rPr>
        <w:noProof/>
      </w:rPr>
      <w:t>4</w:t>
    </w:r>
    <w:r>
      <w:rPr>
        <w:noProof/>
      </w:rPr>
      <w:fldChar w:fldCharType="end"/>
    </w:r>
  </w:p>
  <w:p w:rsidR="00DD4DA6" w:rsidRDefault="00DD4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FB" w:rsidRDefault="003B57FB" w:rsidP="008C4D64">
      <w:pPr>
        <w:spacing w:after="0" w:line="240" w:lineRule="auto"/>
      </w:pPr>
      <w:r>
        <w:separator/>
      </w:r>
    </w:p>
  </w:footnote>
  <w:footnote w:type="continuationSeparator" w:id="0">
    <w:p w:rsidR="003B57FB" w:rsidRDefault="003B57FB" w:rsidP="008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A6" w:rsidRDefault="00DD4DA6">
    <w:r w:rsidRPr="00413134">
      <w:rPr>
        <w:rFonts w:ascii="Times New Roman" w:hAnsi="Times New Roman" w:cs="Times New Roman"/>
        <w:b/>
        <w:color w:val="FF0000"/>
        <w:sz w:val="24"/>
        <w:szCs w:val="24"/>
      </w:rPr>
      <w:t xml:space="preserve">        </w:t>
    </w:r>
    <w:r w:rsidRPr="00413134">
      <w:rPr>
        <w:rFonts w:ascii="Times New Roman" w:hAnsi="Times New Roman" w:cs="Times New Roman"/>
        <w:b/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99"/>
    <w:multiLevelType w:val="multilevel"/>
    <w:tmpl w:val="544A2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7322"/>
    <w:multiLevelType w:val="multilevel"/>
    <w:tmpl w:val="49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738E2"/>
    <w:multiLevelType w:val="multilevel"/>
    <w:tmpl w:val="0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625"/>
    <w:multiLevelType w:val="multilevel"/>
    <w:tmpl w:val="DAA6B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0FC8"/>
    <w:multiLevelType w:val="multilevel"/>
    <w:tmpl w:val="2E1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D7FD9"/>
    <w:multiLevelType w:val="multilevel"/>
    <w:tmpl w:val="E0D4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24F34"/>
    <w:multiLevelType w:val="multilevel"/>
    <w:tmpl w:val="65A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32098"/>
    <w:multiLevelType w:val="multilevel"/>
    <w:tmpl w:val="5AE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4724"/>
    <w:multiLevelType w:val="multilevel"/>
    <w:tmpl w:val="C55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446EF"/>
    <w:multiLevelType w:val="multilevel"/>
    <w:tmpl w:val="10785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3287A"/>
    <w:multiLevelType w:val="multilevel"/>
    <w:tmpl w:val="04A0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5507"/>
    <w:multiLevelType w:val="multilevel"/>
    <w:tmpl w:val="8E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7C63"/>
    <w:multiLevelType w:val="multilevel"/>
    <w:tmpl w:val="54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F5EAF"/>
    <w:multiLevelType w:val="multilevel"/>
    <w:tmpl w:val="5724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279DF"/>
    <w:multiLevelType w:val="hybridMultilevel"/>
    <w:tmpl w:val="4D5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0378B"/>
    <w:multiLevelType w:val="multilevel"/>
    <w:tmpl w:val="FB9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E1A28"/>
    <w:multiLevelType w:val="multilevel"/>
    <w:tmpl w:val="39F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C42C1"/>
    <w:multiLevelType w:val="multilevel"/>
    <w:tmpl w:val="2FB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E61A7"/>
    <w:multiLevelType w:val="multilevel"/>
    <w:tmpl w:val="144C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57AA1"/>
    <w:multiLevelType w:val="multilevel"/>
    <w:tmpl w:val="A18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87B8A"/>
    <w:multiLevelType w:val="multilevel"/>
    <w:tmpl w:val="6580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B1616"/>
    <w:multiLevelType w:val="multilevel"/>
    <w:tmpl w:val="F62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C4996"/>
    <w:multiLevelType w:val="multilevel"/>
    <w:tmpl w:val="A26C9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326AB"/>
    <w:multiLevelType w:val="multilevel"/>
    <w:tmpl w:val="7320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82CF7"/>
    <w:multiLevelType w:val="multilevel"/>
    <w:tmpl w:val="69A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D0579"/>
    <w:multiLevelType w:val="multilevel"/>
    <w:tmpl w:val="66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A54D1"/>
    <w:multiLevelType w:val="multilevel"/>
    <w:tmpl w:val="4D8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B3751"/>
    <w:multiLevelType w:val="multilevel"/>
    <w:tmpl w:val="B42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401FF"/>
    <w:multiLevelType w:val="multilevel"/>
    <w:tmpl w:val="5EF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01554"/>
    <w:multiLevelType w:val="multilevel"/>
    <w:tmpl w:val="C45A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A26F51"/>
    <w:multiLevelType w:val="multilevel"/>
    <w:tmpl w:val="AFE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E775B"/>
    <w:multiLevelType w:val="multilevel"/>
    <w:tmpl w:val="610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"/>
  </w:num>
  <w:num w:numId="5">
    <w:abstractNumId w:val="1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29"/>
  </w:num>
  <w:num w:numId="11">
    <w:abstractNumId w:val="30"/>
  </w:num>
  <w:num w:numId="12">
    <w:abstractNumId w:val="34"/>
  </w:num>
  <w:num w:numId="13">
    <w:abstractNumId w:val="28"/>
  </w:num>
  <w:num w:numId="14">
    <w:abstractNumId w:val="24"/>
  </w:num>
  <w:num w:numId="15">
    <w:abstractNumId w:val="7"/>
  </w:num>
  <w:num w:numId="16">
    <w:abstractNumId w:val="23"/>
  </w:num>
  <w:num w:numId="17">
    <w:abstractNumId w:val="32"/>
  </w:num>
  <w:num w:numId="18">
    <w:abstractNumId w:val="13"/>
  </w:num>
  <w:num w:numId="19">
    <w:abstractNumId w:val="27"/>
  </w:num>
  <w:num w:numId="20">
    <w:abstractNumId w:val="8"/>
  </w:num>
  <w:num w:numId="21">
    <w:abstractNumId w:val="33"/>
  </w:num>
  <w:num w:numId="22">
    <w:abstractNumId w:val="25"/>
  </w:num>
  <w:num w:numId="23">
    <w:abstractNumId w:val="36"/>
  </w:num>
  <w:num w:numId="24">
    <w:abstractNumId w:val="35"/>
  </w:num>
  <w:num w:numId="25">
    <w:abstractNumId w:val="11"/>
  </w:num>
  <w:num w:numId="26">
    <w:abstractNumId w:val="3"/>
  </w:num>
  <w:num w:numId="27">
    <w:abstractNumId w:val="18"/>
  </w:num>
  <w:num w:numId="28">
    <w:abstractNumId w:val="15"/>
  </w:num>
  <w:num w:numId="29">
    <w:abstractNumId w:val="22"/>
  </w:num>
  <w:num w:numId="30">
    <w:abstractNumId w:val="14"/>
  </w:num>
  <w:num w:numId="31">
    <w:abstractNumId w:val="37"/>
  </w:num>
  <w:num w:numId="32">
    <w:abstractNumId w:val="6"/>
  </w:num>
  <w:num w:numId="33">
    <w:abstractNumId w:val="4"/>
  </w:num>
  <w:num w:numId="34">
    <w:abstractNumId w:val="26"/>
  </w:num>
  <w:num w:numId="35">
    <w:abstractNumId w:val="10"/>
  </w:num>
  <w:num w:numId="36">
    <w:abstractNumId w:val="31"/>
  </w:num>
  <w:num w:numId="37">
    <w:abstractNumId w:val="2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134"/>
    <w:rsid w:val="00021726"/>
    <w:rsid w:val="0002449F"/>
    <w:rsid w:val="000776ED"/>
    <w:rsid w:val="000859BE"/>
    <w:rsid w:val="00104CD2"/>
    <w:rsid w:val="00116394"/>
    <w:rsid w:val="00123910"/>
    <w:rsid w:val="00151291"/>
    <w:rsid w:val="00152976"/>
    <w:rsid w:val="00155D78"/>
    <w:rsid w:val="001611F6"/>
    <w:rsid w:val="001657EB"/>
    <w:rsid w:val="001822AF"/>
    <w:rsid w:val="001945E6"/>
    <w:rsid w:val="001A4E7B"/>
    <w:rsid w:val="001A4FD3"/>
    <w:rsid w:val="001B0A36"/>
    <w:rsid w:val="001B6485"/>
    <w:rsid w:val="001B7437"/>
    <w:rsid w:val="001D04A8"/>
    <w:rsid w:val="001F5087"/>
    <w:rsid w:val="00206D73"/>
    <w:rsid w:val="00214E56"/>
    <w:rsid w:val="0021602A"/>
    <w:rsid w:val="002176C2"/>
    <w:rsid w:val="00251195"/>
    <w:rsid w:val="00260A01"/>
    <w:rsid w:val="0029062C"/>
    <w:rsid w:val="002C008F"/>
    <w:rsid w:val="002C4D6B"/>
    <w:rsid w:val="002C635D"/>
    <w:rsid w:val="00304BAF"/>
    <w:rsid w:val="003132C1"/>
    <w:rsid w:val="00345A3C"/>
    <w:rsid w:val="00375E39"/>
    <w:rsid w:val="00381D6C"/>
    <w:rsid w:val="00385B34"/>
    <w:rsid w:val="003A52A0"/>
    <w:rsid w:val="003B57FB"/>
    <w:rsid w:val="003B5D04"/>
    <w:rsid w:val="003B69BD"/>
    <w:rsid w:val="003C0A68"/>
    <w:rsid w:val="003E06F0"/>
    <w:rsid w:val="00413134"/>
    <w:rsid w:val="00420D0C"/>
    <w:rsid w:val="0043056A"/>
    <w:rsid w:val="0043122F"/>
    <w:rsid w:val="00435228"/>
    <w:rsid w:val="004402AC"/>
    <w:rsid w:val="004552BA"/>
    <w:rsid w:val="00480372"/>
    <w:rsid w:val="00483321"/>
    <w:rsid w:val="00485D77"/>
    <w:rsid w:val="004A67F7"/>
    <w:rsid w:val="004D0B3B"/>
    <w:rsid w:val="004D5C63"/>
    <w:rsid w:val="004E3E6C"/>
    <w:rsid w:val="004E55F3"/>
    <w:rsid w:val="004E624D"/>
    <w:rsid w:val="00500266"/>
    <w:rsid w:val="0050476A"/>
    <w:rsid w:val="00516C3D"/>
    <w:rsid w:val="005179FD"/>
    <w:rsid w:val="00532D74"/>
    <w:rsid w:val="00567D66"/>
    <w:rsid w:val="00580B3B"/>
    <w:rsid w:val="00582799"/>
    <w:rsid w:val="005A21E8"/>
    <w:rsid w:val="005A3782"/>
    <w:rsid w:val="005C5B36"/>
    <w:rsid w:val="005C762E"/>
    <w:rsid w:val="005D1198"/>
    <w:rsid w:val="005D386E"/>
    <w:rsid w:val="005E7890"/>
    <w:rsid w:val="0061058B"/>
    <w:rsid w:val="00614AD1"/>
    <w:rsid w:val="00621E51"/>
    <w:rsid w:val="00633315"/>
    <w:rsid w:val="00640816"/>
    <w:rsid w:val="00663799"/>
    <w:rsid w:val="00671F72"/>
    <w:rsid w:val="006736DD"/>
    <w:rsid w:val="00675054"/>
    <w:rsid w:val="006A3CD7"/>
    <w:rsid w:val="006C0AD7"/>
    <w:rsid w:val="006C39CD"/>
    <w:rsid w:val="006D5CF9"/>
    <w:rsid w:val="006D7333"/>
    <w:rsid w:val="006E1357"/>
    <w:rsid w:val="006E1D98"/>
    <w:rsid w:val="006F5E28"/>
    <w:rsid w:val="00723BD1"/>
    <w:rsid w:val="00725464"/>
    <w:rsid w:val="00741EEB"/>
    <w:rsid w:val="0077044D"/>
    <w:rsid w:val="00782EA6"/>
    <w:rsid w:val="00783BEF"/>
    <w:rsid w:val="00796E60"/>
    <w:rsid w:val="007A0520"/>
    <w:rsid w:val="007D6978"/>
    <w:rsid w:val="007E194F"/>
    <w:rsid w:val="007F2557"/>
    <w:rsid w:val="008039DE"/>
    <w:rsid w:val="0082029A"/>
    <w:rsid w:val="00823F0A"/>
    <w:rsid w:val="008251FC"/>
    <w:rsid w:val="008331F4"/>
    <w:rsid w:val="00837748"/>
    <w:rsid w:val="00844FD0"/>
    <w:rsid w:val="00847994"/>
    <w:rsid w:val="008518EB"/>
    <w:rsid w:val="00875C27"/>
    <w:rsid w:val="00882193"/>
    <w:rsid w:val="008A1F15"/>
    <w:rsid w:val="008A25B1"/>
    <w:rsid w:val="008B0963"/>
    <w:rsid w:val="008B11E5"/>
    <w:rsid w:val="008B3872"/>
    <w:rsid w:val="008C4D64"/>
    <w:rsid w:val="008F2A0C"/>
    <w:rsid w:val="00903D83"/>
    <w:rsid w:val="00956B21"/>
    <w:rsid w:val="0098138A"/>
    <w:rsid w:val="00993A6A"/>
    <w:rsid w:val="009A281D"/>
    <w:rsid w:val="009B17ED"/>
    <w:rsid w:val="009D3B2F"/>
    <w:rsid w:val="009E3E33"/>
    <w:rsid w:val="009E48FA"/>
    <w:rsid w:val="009E64FA"/>
    <w:rsid w:val="009F1966"/>
    <w:rsid w:val="00A0076D"/>
    <w:rsid w:val="00A00ABF"/>
    <w:rsid w:val="00A034C8"/>
    <w:rsid w:val="00A15DFD"/>
    <w:rsid w:val="00A21464"/>
    <w:rsid w:val="00A36FCB"/>
    <w:rsid w:val="00A37D7C"/>
    <w:rsid w:val="00A4231B"/>
    <w:rsid w:val="00A4493C"/>
    <w:rsid w:val="00A51D59"/>
    <w:rsid w:val="00A870DD"/>
    <w:rsid w:val="00A909E2"/>
    <w:rsid w:val="00A909F9"/>
    <w:rsid w:val="00AB508C"/>
    <w:rsid w:val="00AC1B90"/>
    <w:rsid w:val="00AE2BFB"/>
    <w:rsid w:val="00AE4F3B"/>
    <w:rsid w:val="00AF2E57"/>
    <w:rsid w:val="00B33146"/>
    <w:rsid w:val="00B35AE2"/>
    <w:rsid w:val="00B43423"/>
    <w:rsid w:val="00B53392"/>
    <w:rsid w:val="00B541DB"/>
    <w:rsid w:val="00B60EDB"/>
    <w:rsid w:val="00B62E20"/>
    <w:rsid w:val="00B7698A"/>
    <w:rsid w:val="00B827C1"/>
    <w:rsid w:val="00BB4BAE"/>
    <w:rsid w:val="00BC2D54"/>
    <w:rsid w:val="00BC6D08"/>
    <w:rsid w:val="00BD216A"/>
    <w:rsid w:val="00BD2D26"/>
    <w:rsid w:val="00BE6438"/>
    <w:rsid w:val="00C42A8A"/>
    <w:rsid w:val="00C61468"/>
    <w:rsid w:val="00C6508F"/>
    <w:rsid w:val="00C87986"/>
    <w:rsid w:val="00C931CF"/>
    <w:rsid w:val="00CB5C48"/>
    <w:rsid w:val="00CD003B"/>
    <w:rsid w:val="00CD200C"/>
    <w:rsid w:val="00CE27E1"/>
    <w:rsid w:val="00CF28C0"/>
    <w:rsid w:val="00CF6233"/>
    <w:rsid w:val="00D275DF"/>
    <w:rsid w:val="00D45731"/>
    <w:rsid w:val="00D9108C"/>
    <w:rsid w:val="00DC0C6D"/>
    <w:rsid w:val="00DC1D37"/>
    <w:rsid w:val="00DC7B63"/>
    <w:rsid w:val="00DD4DA6"/>
    <w:rsid w:val="00DE0140"/>
    <w:rsid w:val="00DE7589"/>
    <w:rsid w:val="00DE7877"/>
    <w:rsid w:val="00E03966"/>
    <w:rsid w:val="00E21608"/>
    <w:rsid w:val="00E241CA"/>
    <w:rsid w:val="00E31FEC"/>
    <w:rsid w:val="00E328D3"/>
    <w:rsid w:val="00E5111A"/>
    <w:rsid w:val="00E62B1E"/>
    <w:rsid w:val="00E64E4E"/>
    <w:rsid w:val="00E91E2D"/>
    <w:rsid w:val="00E92A35"/>
    <w:rsid w:val="00E92C4E"/>
    <w:rsid w:val="00E93785"/>
    <w:rsid w:val="00E938F1"/>
    <w:rsid w:val="00EA2CED"/>
    <w:rsid w:val="00EB6B34"/>
    <w:rsid w:val="00EC6077"/>
    <w:rsid w:val="00ED6341"/>
    <w:rsid w:val="00F228F8"/>
    <w:rsid w:val="00F25A2A"/>
    <w:rsid w:val="00F3074B"/>
    <w:rsid w:val="00F4575B"/>
    <w:rsid w:val="00F80F73"/>
    <w:rsid w:val="00F8649B"/>
    <w:rsid w:val="00FC21AD"/>
    <w:rsid w:val="00FC2F04"/>
    <w:rsid w:val="00FC3142"/>
    <w:rsid w:val="00FC314B"/>
    <w:rsid w:val="00FC7767"/>
    <w:rsid w:val="00FE069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4"/>
  </w:style>
  <w:style w:type="paragraph" w:styleId="2">
    <w:name w:val="heading 2"/>
    <w:basedOn w:val="a"/>
    <w:next w:val="a"/>
    <w:link w:val="20"/>
    <w:qFormat/>
    <w:rsid w:val="004131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13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paragraph" w:styleId="a3">
    <w:name w:val="List Paragraph"/>
    <w:basedOn w:val="a"/>
    <w:uiPriority w:val="34"/>
    <w:qFormat/>
    <w:rsid w:val="0041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131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13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3134"/>
    <w:rPr>
      <w:color w:val="0000FF"/>
      <w:u w:val="single"/>
    </w:rPr>
  </w:style>
  <w:style w:type="paragraph" w:customStyle="1" w:styleId="3">
    <w:name w:val="Знак3 Знак Знак Знак"/>
    <w:basedOn w:val="a"/>
    <w:rsid w:val="004131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b">
    <w:name w:val="Normal (Web)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13134"/>
    <w:rPr>
      <w:b/>
      <w:bCs/>
    </w:rPr>
  </w:style>
  <w:style w:type="character" w:customStyle="1" w:styleId="1">
    <w:name w:val="Основной текст1"/>
    <w:basedOn w:val="a0"/>
    <w:rsid w:val="004131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30"/>
    <w:rsid w:val="004131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d"/>
    <w:rsid w:val="00413134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basedOn w:val="ad"/>
    <w:rsid w:val="004131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13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3134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">
    <w:name w:val="Текст сноски Знак"/>
    <w:basedOn w:val="a0"/>
    <w:link w:val="af0"/>
    <w:semiHidden/>
    <w:rsid w:val="00413134"/>
    <w:rPr>
      <w:rFonts w:ascii="Thames" w:eastAsia="Times New Roman" w:hAnsi="Thames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41313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3134"/>
  </w:style>
  <w:style w:type="character" w:styleId="af1">
    <w:name w:val="Emphasis"/>
    <w:basedOn w:val="a0"/>
    <w:uiPriority w:val="20"/>
    <w:qFormat/>
    <w:rsid w:val="00413134"/>
    <w:rPr>
      <w:i/>
      <w:iCs/>
    </w:rPr>
  </w:style>
  <w:style w:type="character" w:customStyle="1" w:styleId="af2">
    <w:name w:val="Текст выноски Знак"/>
    <w:basedOn w:val="a0"/>
    <w:link w:val="af3"/>
    <w:uiPriority w:val="99"/>
    <w:semiHidden/>
    <w:rsid w:val="00413134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13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3134"/>
  </w:style>
  <w:style w:type="paragraph" w:styleId="af4">
    <w:name w:val="Subtitle"/>
    <w:basedOn w:val="a"/>
    <w:next w:val="a"/>
    <w:link w:val="af5"/>
    <w:uiPriority w:val="11"/>
    <w:qFormat/>
    <w:rsid w:val="004131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13134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13134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13134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c2">
    <w:name w:val="c2"/>
    <w:basedOn w:val="a0"/>
    <w:rsid w:val="00413134"/>
  </w:style>
  <w:style w:type="paragraph" w:customStyle="1" w:styleId="c3">
    <w:name w:val="c3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C42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6">
    <w:name w:val="Table Grid"/>
    <w:basedOn w:val="a1"/>
    <w:rsid w:val="0098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6563-E4C8-4E6A-BEBC-83F50EF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24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poisk</cp:lastModifiedBy>
  <cp:revision>57</cp:revision>
  <cp:lastPrinted>2019-12-10T06:47:00Z</cp:lastPrinted>
  <dcterms:created xsi:type="dcterms:W3CDTF">2018-01-07T09:15:00Z</dcterms:created>
  <dcterms:modified xsi:type="dcterms:W3CDTF">2020-10-13T12:13:00Z</dcterms:modified>
</cp:coreProperties>
</file>