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9F" w:rsidRPr="00BB4E99" w:rsidRDefault="00B1429F" w:rsidP="00B1429F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4E99">
        <w:rPr>
          <w:rFonts w:ascii="Times New Roman" w:hAnsi="Times New Roman" w:cs="Times New Roman"/>
          <w:b/>
          <w:color w:val="FF0000"/>
          <w:sz w:val="24"/>
          <w:szCs w:val="24"/>
        </w:rPr>
        <w:t>Пояснительная записка</w:t>
      </w:r>
    </w:p>
    <w:p w:rsidR="00B1429F" w:rsidRPr="00A367AB" w:rsidRDefault="00B1429F" w:rsidP="00B1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9F" w:rsidRPr="00A367AB" w:rsidRDefault="00B1429F" w:rsidP="00F0369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Рабочая программа по курсу</w:t>
      </w:r>
      <w:r w:rsidR="00AB2A9E" w:rsidRPr="00A367AB">
        <w:rPr>
          <w:rFonts w:ascii="Times New Roman" w:hAnsi="Times New Roman" w:cs="Times New Roman"/>
          <w:sz w:val="24"/>
          <w:szCs w:val="24"/>
        </w:rPr>
        <w:t xml:space="preserve"> «История Средних веков</w:t>
      </w:r>
      <w:r w:rsidRPr="00A367AB">
        <w:rPr>
          <w:rFonts w:ascii="Times New Roman" w:hAnsi="Times New Roman" w:cs="Times New Roman"/>
          <w:sz w:val="24"/>
          <w:szCs w:val="24"/>
        </w:rPr>
        <w:t>»</w:t>
      </w:r>
      <w:r w:rsidR="00AB2A9E" w:rsidRPr="00A367AB">
        <w:rPr>
          <w:rFonts w:ascii="Times New Roman" w:hAnsi="Times New Roman" w:cs="Times New Roman"/>
          <w:sz w:val="24"/>
          <w:szCs w:val="24"/>
        </w:rPr>
        <w:t>, «История России»</w:t>
      </w:r>
      <w:r w:rsidR="00924054">
        <w:rPr>
          <w:rFonts w:ascii="Times New Roman" w:hAnsi="Times New Roman" w:cs="Times New Roman"/>
          <w:sz w:val="24"/>
          <w:szCs w:val="24"/>
        </w:rPr>
        <w:t xml:space="preserve"> для 6 класса</w:t>
      </w:r>
      <w:r w:rsidRPr="00A367AB">
        <w:rPr>
          <w:rFonts w:ascii="Times New Roman" w:hAnsi="Times New Roman" w:cs="Times New Roman"/>
          <w:sz w:val="24"/>
          <w:szCs w:val="24"/>
        </w:rPr>
        <w:t>, подготовлена в соответствии с Федеральным Государственным образовательным стандартом основного общего образования, Концепцией нового учебно-методического комплекса по отечественной истории, включающей Историко-культурный стандарт, основной образовательной программой основного общего образования КШИ № 2 по ФГОС.</w:t>
      </w:r>
    </w:p>
    <w:p w:rsidR="00AB2A9E" w:rsidRPr="00A367AB" w:rsidRDefault="00AB2A9E" w:rsidP="00AB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УМК:</w:t>
      </w:r>
    </w:p>
    <w:p w:rsidR="00AB2A9E" w:rsidRPr="00A367AB" w:rsidRDefault="00AB2A9E" w:rsidP="00AB2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1.        </w:t>
      </w:r>
      <w:proofErr w:type="spellStart"/>
      <w:r w:rsidRPr="00A367AB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A367AB">
        <w:rPr>
          <w:rFonts w:ascii="Times New Roman" w:hAnsi="Times New Roman" w:cs="Times New Roman"/>
          <w:sz w:val="24"/>
          <w:szCs w:val="24"/>
        </w:rPr>
        <w:t xml:space="preserve">  Е.В., Донской Г.М. Всеобщая история. История Средних веков. 6 класс: учебник для общеобразовательных организаций / под редакцией А.А. Сванидзе — М.: Просвещение, 2016.</w:t>
      </w:r>
    </w:p>
    <w:p w:rsidR="00B1429F" w:rsidRPr="00A367AB" w:rsidRDefault="00AB2A9E" w:rsidP="008B5C89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2.        </w:t>
      </w:r>
      <w:proofErr w:type="spellStart"/>
      <w:r w:rsidRPr="00A367AB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A367AB">
        <w:rPr>
          <w:rFonts w:ascii="Times New Roman" w:hAnsi="Times New Roman" w:cs="Times New Roman"/>
          <w:sz w:val="24"/>
          <w:szCs w:val="24"/>
        </w:rPr>
        <w:t xml:space="preserve">  Е. В. Лукин П.В. История России. С древнейших времен до начала XVI века. 6 класс: учебник для общеобразовательных организаций / </w:t>
      </w:r>
      <w:proofErr w:type="spellStart"/>
      <w:r w:rsidRPr="00A367AB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A367AB">
        <w:rPr>
          <w:rFonts w:ascii="Times New Roman" w:hAnsi="Times New Roman" w:cs="Times New Roman"/>
          <w:sz w:val="24"/>
          <w:szCs w:val="24"/>
        </w:rPr>
        <w:t xml:space="preserve">  Е.В.,  Лукин П.В. — М.: Русское слово, 2016.</w:t>
      </w:r>
    </w:p>
    <w:p w:rsidR="00B1429F" w:rsidRPr="00277209" w:rsidRDefault="00B1429F" w:rsidP="00B1429F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7209">
        <w:rPr>
          <w:rFonts w:ascii="Times New Roman" w:hAnsi="Times New Roman" w:cs="Times New Roman"/>
          <w:b/>
          <w:color w:val="FF0000"/>
          <w:sz w:val="24"/>
          <w:szCs w:val="24"/>
        </w:rPr>
        <w:t>Рабочая программа составлена в соответствии с нормативными документами:</w:t>
      </w:r>
    </w:p>
    <w:p w:rsidR="00B1429F" w:rsidRPr="00A367AB" w:rsidRDefault="00B1429F" w:rsidP="00B14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  - Федеральный закон Российской Федерации от 29 декабря 2012 г. № 273-ФЗ «Об Образовании в Российской Федерации».</w:t>
      </w:r>
    </w:p>
    <w:p w:rsidR="00B1429F" w:rsidRPr="00A367AB" w:rsidRDefault="00B1429F" w:rsidP="00B14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  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</w:t>
      </w:r>
    </w:p>
    <w:p w:rsidR="00B1429F" w:rsidRPr="00A367AB" w:rsidRDefault="00BB4E99" w:rsidP="00B142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Учебный план ГБОУ КШИ №2 на 2020-2021</w:t>
      </w:r>
      <w:r w:rsidR="00B1429F" w:rsidRPr="00A367AB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29F" w:rsidRPr="00A367AB" w:rsidRDefault="00B1429F" w:rsidP="00B142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  - Положение о рабочей программе в 6-9 классах</w:t>
      </w:r>
      <w:r w:rsidR="00BB4E99">
        <w:rPr>
          <w:rFonts w:ascii="Times New Roman" w:hAnsi="Times New Roman" w:cs="Times New Roman"/>
          <w:sz w:val="24"/>
          <w:szCs w:val="24"/>
        </w:rPr>
        <w:t>.</w:t>
      </w:r>
    </w:p>
    <w:p w:rsidR="00BB4E99" w:rsidRDefault="00BB4E99" w:rsidP="008B5C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E99" w:rsidRPr="00277209" w:rsidRDefault="00BB4E99" w:rsidP="00BB4E99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277209">
        <w:rPr>
          <w:rStyle w:val="c36"/>
          <w:b/>
          <w:bCs/>
          <w:color w:val="FF0000"/>
        </w:rPr>
        <w:t>Цели и задачи, решаемые при реализации рабочей программы:</w:t>
      </w:r>
    </w:p>
    <w:p w:rsidR="00BB4E99" w:rsidRDefault="00BB4E99" w:rsidP="00BB4E9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Цель: создание условий для социализации личности; содействие воспитанию гражданственности, ориентации обучающихся на гуманистические и демократические ценности; формирование научных представлений, которые составляют первоначальные основы нравственной, правовой, экономической, политической и экологической культуры; развитие умений ориентироваться в потоке информации и типичных жизненных ситуациях.</w:t>
      </w:r>
    </w:p>
    <w:p w:rsidR="00BB4E99" w:rsidRDefault="00BB4E99" w:rsidP="00BB4E99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Задачи:</w:t>
      </w:r>
    </w:p>
    <w:p w:rsidR="00BB4E99" w:rsidRDefault="00BB4E99" w:rsidP="00BB4E99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       развитие личности, её познавательных интересов, критического мышления,</w:t>
      </w:r>
    </w:p>
    <w:p w:rsidR="00BB4E99" w:rsidRDefault="00BB4E99" w:rsidP="00BB4E99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       развитие способностей к самоопределению и самореализации,</w:t>
      </w:r>
    </w:p>
    <w:p w:rsidR="00BB4E99" w:rsidRDefault="00BB4E99" w:rsidP="00BB4E99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       освоение необходимых для социальной адаптации знаний об обществе, государстве,</w:t>
      </w:r>
    </w:p>
    <w:p w:rsidR="00BB4E99" w:rsidRDefault="00BB4E99" w:rsidP="00BB4E99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       овладение умениями познавательной, коммуникативной, практической деятельности,</w:t>
      </w:r>
    </w:p>
    <w:p w:rsidR="00BB4E99" w:rsidRDefault="00BB4E99" w:rsidP="00BB4E99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•        формирование опыта применения полученных знаний для решения типичных задач в области социальных отношений</w:t>
      </w:r>
    </w:p>
    <w:p w:rsidR="00BB4E99" w:rsidRDefault="00BB4E99" w:rsidP="008B5C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4E99" w:rsidRPr="007F3CFF" w:rsidRDefault="00BB4E99" w:rsidP="008B5C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3CFF">
        <w:rPr>
          <w:rFonts w:ascii="Times New Roman" w:hAnsi="Times New Roman" w:cs="Times New Roman"/>
          <w:b/>
          <w:sz w:val="24"/>
          <w:szCs w:val="24"/>
        </w:rPr>
        <w:t xml:space="preserve">   На изучение истории в 6 классе отводится  70 часов, 2 часа в неделю. В свою очередь, предмет Истории Средних веков рассчитан на 35 часов учебного времени. Предмет История России на 35 часов. Рабочая программа рассчитана на 2020-2021 учебный год.</w:t>
      </w:r>
    </w:p>
    <w:p w:rsidR="00BB4E99" w:rsidRDefault="00BB4E99" w:rsidP="008B5C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5133" w:rsidRDefault="008B5C89" w:rsidP="008808D8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E9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80224" w:rsidRDefault="00A80224" w:rsidP="008808D8">
      <w:pPr>
        <w:ind w:left="-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0224" w:rsidRDefault="00A80224" w:rsidP="008808D8">
      <w:pPr>
        <w:ind w:left="-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0224" w:rsidRDefault="00A80224" w:rsidP="008808D8">
      <w:pPr>
        <w:ind w:left="-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0224" w:rsidRDefault="00A80224" w:rsidP="008808D8">
      <w:pPr>
        <w:ind w:left="-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0224" w:rsidRDefault="00A80224" w:rsidP="008808D8">
      <w:pPr>
        <w:ind w:left="-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0224" w:rsidRDefault="00A80224" w:rsidP="008808D8">
      <w:pPr>
        <w:ind w:left="-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08D8" w:rsidRPr="008808D8" w:rsidRDefault="00A80224" w:rsidP="008808D8">
      <w:pPr>
        <w:ind w:left="-284" w:right="-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</w:t>
      </w:r>
      <w:r w:rsidR="008808D8" w:rsidRPr="008808D8">
        <w:rPr>
          <w:rFonts w:ascii="Times New Roman" w:hAnsi="Times New Roman" w:cs="Times New Roman"/>
          <w:b/>
          <w:color w:val="FF0000"/>
          <w:sz w:val="24"/>
          <w:szCs w:val="24"/>
        </w:rPr>
        <w:t>Планируемые результаты освоения учебного предмета "История".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b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 xml:space="preserve"> </w:t>
      </w:r>
      <w:r w:rsidRPr="00562DBA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(базовый уровень) 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 xml:space="preserve"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 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 xml:space="preserve">• применять знание фактов для характеристики эпохи Средних веков в отечественной и всеобщей истории, её ключевых событий и явлений; 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562DBA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562DBA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— походов, завоеваний, колонизаций и др.;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 xml:space="preserve"> • проводить поиск информации в исторических текстах, материальных исторических памятниках Средневековья; 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 xml:space="preserve"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 xml:space="preserve"> • объяснять причины и следствия ключевых событий отечественной и всеобщей истории Средних веков; 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 xml:space="preserve"> • давать оценку событиям и личностям отечественной и всеобщей истории Средних веков. </w:t>
      </w:r>
    </w:p>
    <w:p w:rsidR="008808D8" w:rsidRPr="00533D04" w:rsidRDefault="008808D8" w:rsidP="008808D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D0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533D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8D8" w:rsidRPr="00562DBA" w:rsidRDefault="008808D8" w:rsidP="008808D8">
      <w:pPr>
        <w:ind w:left="-284" w:right="-1"/>
        <w:rPr>
          <w:rFonts w:ascii="Times New Roman" w:hAnsi="Times New Roman" w:cs="Times New Roman"/>
          <w:sz w:val="24"/>
          <w:szCs w:val="24"/>
        </w:rPr>
      </w:pPr>
      <w:r w:rsidRPr="00562DBA">
        <w:rPr>
          <w:rFonts w:ascii="Times New Roman" w:hAnsi="Times New Roman" w:cs="Times New Roman"/>
          <w:sz w:val="24"/>
          <w:szCs w:val="24"/>
        </w:rPr>
        <w:t>• давать сопоставительную характеристику политического устройства госуда</w:t>
      </w:r>
      <w:proofErr w:type="gramStart"/>
      <w:r w:rsidRPr="00562DBA">
        <w:rPr>
          <w:rFonts w:ascii="Times New Roman" w:hAnsi="Times New Roman" w:cs="Times New Roman"/>
          <w:sz w:val="24"/>
          <w:szCs w:val="24"/>
        </w:rPr>
        <w:t>рств  Ср</w:t>
      </w:r>
      <w:proofErr w:type="gramEnd"/>
      <w:r w:rsidRPr="00562DBA">
        <w:rPr>
          <w:rFonts w:ascii="Times New Roman" w:hAnsi="Times New Roman" w:cs="Times New Roman"/>
          <w:sz w:val="24"/>
          <w:szCs w:val="24"/>
        </w:rPr>
        <w:t xml:space="preserve">едневековья (Русь, Запад, Восток); </w:t>
      </w:r>
    </w:p>
    <w:p w:rsidR="008808D8" w:rsidRPr="00F53CFD" w:rsidRDefault="008808D8" w:rsidP="008808D8">
      <w:pPr>
        <w:ind w:left="-284" w:right="-1"/>
        <w:rPr>
          <w:rFonts w:ascii="Times New Roman" w:hAnsi="Times New Roman" w:cs="Times New Roman"/>
          <w:sz w:val="28"/>
          <w:szCs w:val="28"/>
        </w:rPr>
      </w:pPr>
      <w:r w:rsidRPr="00562DBA">
        <w:rPr>
          <w:rFonts w:ascii="Times New Roman" w:hAnsi="Times New Roman" w:cs="Times New Roman"/>
          <w:sz w:val="24"/>
          <w:szCs w:val="24"/>
        </w:rPr>
        <w:t>• сравнивать свидетельства различных исторических источников, выявляя в них общее и различия; 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</w:t>
      </w:r>
      <w:r w:rsidRPr="00F53CFD">
        <w:rPr>
          <w:rFonts w:ascii="Times New Roman" w:hAnsi="Times New Roman" w:cs="Times New Roman"/>
          <w:sz w:val="28"/>
          <w:szCs w:val="28"/>
        </w:rPr>
        <w:t>.</w:t>
      </w:r>
    </w:p>
    <w:p w:rsidR="008808D8" w:rsidRDefault="008808D8" w:rsidP="00880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8D8" w:rsidRDefault="008808D8" w:rsidP="00880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8D8" w:rsidRDefault="008808D8" w:rsidP="008808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EF" w:rsidRDefault="00A80224" w:rsidP="00FF5E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24" w:rsidRDefault="00A80224" w:rsidP="00FF5E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8D8" w:rsidRDefault="008808D8" w:rsidP="00FF5E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09" w:rsidRDefault="00277209" w:rsidP="00FF5E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09" w:rsidRPr="008A7B9E" w:rsidRDefault="00277209" w:rsidP="00FF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133" w:rsidRPr="00277209" w:rsidRDefault="00A15133" w:rsidP="00277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7720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lastRenderedPageBreak/>
        <w:t xml:space="preserve">Содержание </w:t>
      </w:r>
      <w:r w:rsidR="002A37F5" w:rsidRPr="0027720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программы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история.</w:t>
      </w:r>
    </w:p>
    <w:p w:rsidR="00A15133" w:rsidRPr="00A367AB" w:rsidRDefault="00A15133" w:rsidP="00A1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Средних веков</w:t>
      </w: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(33 часа)</w:t>
      </w:r>
    </w:p>
    <w:p w:rsidR="00A15133" w:rsidRPr="00A367AB" w:rsidRDefault="00FB2850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Введение. Живое Средневековье.</w:t>
      </w:r>
    </w:p>
    <w:p w:rsidR="00FB2850" w:rsidRPr="00A367AB" w:rsidRDefault="00FB2850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67AB">
        <w:rPr>
          <w:rFonts w:ascii="Times New Roman" w:hAnsi="Times New Roman" w:cs="Times New Roman"/>
          <w:b/>
          <w:sz w:val="24"/>
          <w:szCs w:val="24"/>
        </w:rPr>
        <w:t>. Становление средневековой Европы (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века)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>(5 ч)</w:t>
      </w:r>
    </w:p>
    <w:p w:rsidR="00FB2850" w:rsidRPr="00A367AB" w:rsidRDefault="00FB2850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Образование варварских королевств. Государство франков в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367AB">
        <w:rPr>
          <w:rFonts w:ascii="Times New Roman" w:hAnsi="Times New Roman" w:cs="Times New Roman"/>
          <w:sz w:val="24"/>
          <w:szCs w:val="24"/>
        </w:rPr>
        <w:t>-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367AB">
        <w:rPr>
          <w:rFonts w:ascii="Times New Roman" w:hAnsi="Times New Roman" w:cs="Times New Roman"/>
          <w:sz w:val="24"/>
          <w:szCs w:val="24"/>
        </w:rPr>
        <w:t xml:space="preserve"> веках. Христианская церковь в раннее Средневековье. Возникновение и распад империи Карла Великого. Феодальная раздробленность Западной Европы в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367AB">
        <w:rPr>
          <w:rFonts w:ascii="Times New Roman" w:hAnsi="Times New Roman" w:cs="Times New Roman"/>
          <w:sz w:val="24"/>
          <w:szCs w:val="24"/>
        </w:rPr>
        <w:t>-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367AB">
        <w:rPr>
          <w:rFonts w:ascii="Times New Roman" w:hAnsi="Times New Roman" w:cs="Times New Roman"/>
          <w:sz w:val="24"/>
          <w:szCs w:val="24"/>
        </w:rPr>
        <w:t xml:space="preserve"> веках. Англия в раннее Средневековье.</w:t>
      </w:r>
    </w:p>
    <w:p w:rsidR="00FB2850" w:rsidRPr="00A367AB" w:rsidRDefault="00FB2850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67AB">
        <w:rPr>
          <w:rFonts w:ascii="Times New Roman" w:hAnsi="Times New Roman" w:cs="Times New Roman"/>
          <w:b/>
          <w:sz w:val="24"/>
          <w:szCs w:val="24"/>
        </w:rPr>
        <w:t>. Византийская империя и славяне в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веках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(3ч)</w:t>
      </w:r>
    </w:p>
    <w:p w:rsidR="00FB2850" w:rsidRPr="00A367AB" w:rsidRDefault="00FB2850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Византия при Юстиниане. Борьба империи с внешними врагами.  Культура Византии. Образование славянских государств.</w:t>
      </w:r>
    </w:p>
    <w:p w:rsidR="00FB2850" w:rsidRPr="00A367AB" w:rsidRDefault="00FB2850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Арабы в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веках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Возникновение ислама. Арабский халифат и его распад. Культура стран халифата.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367AB">
        <w:rPr>
          <w:rFonts w:ascii="Times New Roman" w:hAnsi="Times New Roman" w:cs="Times New Roman"/>
          <w:b/>
          <w:sz w:val="24"/>
          <w:szCs w:val="24"/>
        </w:rPr>
        <w:t>. Феодалы и крестьяне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Средневековая деревня  и ее обитатели. В рыцарском замке.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367AB">
        <w:rPr>
          <w:rFonts w:ascii="Times New Roman" w:hAnsi="Times New Roman" w:cs="Times New Roman"/>
          <w:b/>
          <w:sz w:val="24"/>
          <w:szCs w:val="24"/>
        </w:rPr>
        <w:t>. Средневековый город в Западной и Центральной Европе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(3ч)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Формирование средневековых городов. Городское ремесло. Торговля в Средние века.  Горожане и их образ жизни.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Католическая церковь в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>веках. Крестовые походы (2ч)</w:t>
      </w:r>
    </w:p>
    <w:p w:rsidR="009E057E" w:rsidRPr="00A367AB" w:rsidRDefault="009E057E" w:rsidP="00FB28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Могущество папской власти. Католическая церковь и еретики. Крестовые походы.</w:t>
      </w:r>
    </w:p>
    <w:p w:rsidR="00401922" w:rsidRPr="00A367AB" w:rsidRDefault="009E057E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367AB">
        <w:rPr>
          <w:rFonts w:ascii="Times New Roman" w:hAnsi="Times New Roman" w:cs="Times New Roman"/>
          <w:b/>
          <w:sz w:val="24"/>
          <w:szCs w:val="24"/>
        </w:rPr>
        <w:t>. Образование централизованных госуда</w:t>
      </w:r>
      <w:proofErr w:type="gramStart"/>
      <w:r w:rsidRPr="00A367AB">
        <w:rPr>
          <w:rFonts w:ascii="Times New Roman" w:hAnsi="Times New Roman" w:cs="Times New Roman"/>
          <w:b/>
          <w:sz w:val="24"/>
          <w:szCs w:val="24"/>
        </w:rPr>
        <w:t>рств в З</w:t>
      </w:r>
      <w:proofErr w:type="gramEnd"/>
      <w:r w:rsidRPr="00A367AB">
        <w:rPr>
          <w:rFonts w:ascii="Times New Roman" w:hAnsi="Times New Roman" w:cs="Times New Roman"/>
          <w:b/>
          <w:sz w:val="24"/>
          <w:szCs w:val="24"/>
        </w:rPr>
        <w:t>ападной</w:t>
      </w:r>
      <w:r w:rsidR="00401922" w:rsidRPr="00A367AB">
        <w:rPr>
          <w:rFonts w:ascii="Times New Roman" w:hAnsi="Times New Roman" w:cs="Times New Roman"/>
          <w:b/>
          <w:sz w:val="24"/>
          <w:szCs w:val="24"/>
        </w:rPr>
        <w:t xml:space="preserve"> Европе (</w:t>
      </w:r>
      <w:r w:rsidR="00401922" w:rsidRPr="00A367AB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401922"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="00401922" w:rsidRPr="00A367AB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401922" w:rsidRPr="00A367AB">
        <w:rPr>
          <w:rFonts w:ascii="Times New Roman" w:hAnsi="Times New Roman" w:cs="Times New Roman"/>
          <w:b/>
          <w:sz w:val="24"/>
          <w:szCs w:val="24"/>
        </w:rPr>
        <w:t xml:space="preserve"> века)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(6ч)</w:t>
      </w:r>
    </w:p>
    <w:p w:rsidR="009E057E" w:rsidRPr="00A367AB" w:rsidRDefault="00401922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="009E057E" w:rsidRPr="00A3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367AB">
        <w:rPr>
          <w:rFonts w:ascii="Times New Roman" w:hAnsi="Times New Roman" w:cs="Times New Roman"/>
          <w:sz w:val="24"/>
          <w:szCs w:val="24"/>
        </w:rPr>
        <w:t xml:space="preserve"> века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A367AB">
        <w:rPr>
          <w:rFonts w:ascii="Times New Roman" w:hAnsi="Times New Roman" w:cs="Times New Roman"/>
          <w:sz w:val="24"/>
          <w:szCs w:val="24"/>
        </w:rPr>
        <w:t>-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367AB">
        <w:rPr>
          <w:rFonts w:ascii="Times New Roman" w:hAnsi="Times New Roman" w:cs="Times New Roman"/>
          <w:sz w:val="24"/>
          <w:szCs w:val="24"/>
        </w:rPr>
        <w:t xml:space="preserve"> веках</w:t>
      </w:r>
      <w:r w:rsidR="004443A5" w:rsidRPr="00A367AB">
        <w:rPr>
          <w:rFonts w:ascii="Times New Roman" w:hAnsi="Times New Roman" w:cs="Times New Roman"/>
          <w:sz w:val="24"/>
          <w:szCs w:val="24"/>
        </w:rPr>
        <w:t>.</w:t>
      </w:r>
    </w:p>
    <w:p w:rsidR="004443A5" w:rsidRPr="00A367AB" w:rsidRDefault="004443A5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Глава</w:t>
      </w:r>
      <w:r w:rsidRPr="00A367AB">
        <w:rPr>
          <w:rFonts w:ascii="Times New Roman" w:hAnsi="Times New Roman" w:cs="Times New Roman"/>
          <w:sz w:val="24"/>
          <w:szCs w:val="24"/>
        </w:rPr>
        <w:t xml:space="preserve">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Славянские государства и Византия в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веках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4443A5" w:rsidRPr="00A367AB" w:rsidRDefault="004443A5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Гуситское  движение в Чехии. Завоевание турками-османами Балканского полуострова.</w:t>
      </w:r>
    </w:p>
    <w:p w:rsidR="004443A5" w:rsidRPr="00A367AB" w:rsidRDefault="004443A5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367AB">
        <w:rPr>
          <w:rFonts w:ascii="Times New Roman" w:hAnsi="Times New Roman" w:cs="Times New Roman"/>
          <w:b/>
          <w:sz w:val="24"/>
          <w:szCs w:val="24"/>
        </w:rPr>
        <w:t>. Культура</w:t>
      </w:r>
      <w:r w:rsidR="00F911A0" w:rsidRPr="00A367AB">
        <w:rPr>
          <w:rFonts w:ascii="Times New Roman" w:hAnsi="Times New Roman" w:cs="Times New Roman"/>
          <w:b/>
          <w:sz w:val="24"/>
          <w:szCs w:val="24"/>
        </w:rPr>
        <w:t xml:space="preserve"> Западной Европы в Средние века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(5ч)</w:t>
      </w: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Образование и философия. Средневековая литература. Средневековое искусство. Культура раннего Возрождения  в Италии. Научные открытия и изобретения.</w:t>
      </w: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Глава Х. Народы Азии, 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>Америки и Африки в Средние века (2ч)</w:t>
      </w: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Средневековая Азия: Китай, Индия, Япония. Государства и народы Африки и доколумбовой Америки.</w:t>
      </w: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Наследие Средних веков в истории человечества.</w:t>
      </w: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11A0" w:rsidRPr="00A367AB" w:rsidRDefault="00F911A0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>История России.</w:t>
      </w:r>
      <w:r w:rsidR="00FF5EEF">
        <w:rPr>
          <w:rFonts w:ascii="Times New Roman" w:hAnsi="Times New Roman" w:cs="Times New Roman"/>
          <w:b/>
          <w:sz w:val="24"/>
          <w:szCs w:val="24"/>
        </w:rPr>
        <w:t xml:space="preserve"> (32 часа)</w:t>
      </w:r>
    </w:p>
    <w:p w:rsidR="001633F3" w:rsidRPr="00A367AB" w:rsidRDefault="001633F3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>. ДРЕВНИЕ ЖИТЕЛИ НАШЕЙ РОДИНЫ (4ч)</w:t>
      </w:r>
    </w:p>
    <w:p w:rsidR="001633F3" w:rsidRPr="00A367AB" w:rsidRDefault="001633F3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Первобытная эпоха. Народы и государства на территории нашей страны в древности.  Восточная Европа в середине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67AB">
        <w:rPr>
          <w:rFonts w:ascii="Times New Roman" w:hAnsi="Times New Roman" w:cs="Times New Roman"/>
          <w:sz w:val="24"/>
          <w:szCs w:val="24"/>
        </w:rPr>
        <w:t xml:space="preserve"> тысячелетия н.э. Восточные славяне в древности.</w:t>
      </w:r>
    </w:p>
    <w:p w:rsidR="001633F3" w:rsidRPr="00A367AB" w:rsidRDefault="001633F3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РУСЬ В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 ВЕКАХ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(11ч)</w:t>
      </w:r>
    </w:p>
    <w:p w:rsidR="001633F3" w:rsidRPr="00A367AB" w:rsidRDefault="001633F3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Образование государства Русь. Первые русские князья. Князь Владимир и Крещение  Руси. Русь при Ярославе Мудром. Преемники Ярослава Мудрого и борьба за киевский престол.</w:t>
      </w:r>
    </w:p>
    <w:p w:rsidR="001633F3" w:rsidRPr="00A367AB" w:rsidRDefault="001633F3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Древняя Русь: общество и государство. Развитие городов и быт жителей Руси. Православная церковь в древней Руси. Литература древней Руси. Искусство древней Руси.</w:t>
      </w:r>
    </w:p>
    <w:p w:rsidR="001633F3" w:rsidRPr="00A367AB" w:rsidRDefault="00690F51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РУССКИЕ ЗЕМЛИ В СЕРЕДИНЕ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-НАЧАЛЕ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="002A37F5" w:rsidRPr="00A367AB">
        <w:rPr>
          <w:rFonts w:ascii="Times New Roman" w:hAnsi="Times New Roman" w:cs="Times New Roman"/>
          <w:b/>
          <w:sz w:val="24"/>
          <w:szCs w:val="24"/>
        </w:rPr>
        <w:t xml:space="preserve"> ВЕКА (</w:t>
      </w:r>
      <w:r w:rsidR="008A7B9E" w:rsidRPr="00A367AB">
        <w:rPr>
          <w:rFonts w:ascii="Times New Roman" w:hAnsi="Times New Roman" w:cs="Times New Roman"/>
          <w:b/>
          <w:sz w:val="24"/>
          <w:szCs w:val="24"/>
        </w:rPr>
        <w:t>5ч)</w:t>
      </w:r>
    </w:p>
    <w:p w:rsidR="00F911A0" w:rsidRPr="00A367AB" w:rsidRDefault="00690F51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>Образование самостоятельных русских земель. Земли Южной Руси. Юго-Западная Русь. Новгородская земля. Северо-Восточная Русь.</w:t>
      </w:r>
    </w:p>
    <w:p w:rsidR="00690F51" w:rsidRPr="00A367AB" w:rsidRDefault="00690F51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A7B9E" w:rsidRPr="00A367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A7B9E" w:rsidRPr="00A367AB">
        <w:rPr>
          <w:rFonts w:ascii="Times New Roman" w:hAnsi="Times New Roman" w:cs="Times New Roman"/>
          <w:b/>
          <w:sz w:val="24"/>
          <w:szCs w:val="24"/>
        </w:rPr>
        <w:t>. РУСЬ МЕЖДУ ВОСТОКОМ И ЗАПАДОМ (5ч)</w:t>
      </w:r>
    </w:p>
    <w:p w:rsidR="00690F51" w:rsidRPr="00A367AB" w:rsidRDefault="00690F51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t xml:space="preserve">Монгольское нашествие на Русь. Натиск </w:t>
      </w:r>
      <w:r w:rsidR="008319DA" w:rsidRPr="00A367AB">
        <w:rPr>
          <w:rFonts w:ascii="Times New Roman" w:hAnsi="Times New Roman" w:cs="Times New Roman"/>
          <w:sz w:val="24"/>
          <w:szCs w:val="24"/>
        </w:rPr>
        <w:t xml:space="preserve">с Запада. Золотая Орда. Народы и государства евразийской степи и Сибири в </w:t>
      </w:r>
      <w:r w:rsidR="008319DA" w:rsidRPr="00A367A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8319DA" w:rsidRPr="00A367AB">
        <w:rPr>
          <w:rFonts w:ascii="Times New Roman" w:hAnsi="Times New Roman" w:cs="Times New Roman"/>
          <w:sz w:val="24"/>
          <w:szCs w:val="24"/>
        </w:rPr>
        <w:t>-</w:t>
      </w:r>
      <w:r w:rsidR="008319DA"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8319DA" w:rsidRPr="00A367AB">
        <w:rPr>
          <w:rFonts w:ascii="Times New Roman" w:hAnsi="Times New Roman" w:cs="Times New Roman"/>
          <w:sz w:val="24"/>
          <w:szCs w:val="24"/>
        </w:rPr>
        <w:t xml:space="preserve"> веках. Русские земли под властью Золотой Орды. Великое княжество Литовское и русские земли.</w:t>
      </w:r>
    </w:p>
    <w:p w:rsidR="008319DA" w:rsidRPr="00A367AB" w:rsidRDefault="008319DA" w:rsidP="009E05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7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367AB">
        <w:rPr>
          <w:rFonts w:ascii="Times New Roman" w:hAnsi="Times New Roman" w:cs="Times New Roman"/>
          <w:b/>
          <w:sz w:val="24"/>
          <w:szCs w:val="24"/>
        </w:rPr>
        <w:t xml:space="preserve">. РУССКИЕ ЗЕМЛИ В СЕРЕДИНЕ 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A367AB">
        <w:rPr>
          <w:rFonts w:ascii="Times New Roman" w:hAnsi="Times New Roman" w:cs="Times New Roman"/>
          <w:b/>
          <w:sz w:val="24"/>
          <w:szCs w:val="24"/>
        </w:rPr>
        <w:t>-</w:t>
      </w:r>
      <w:r w:rsidRPr="00A367AB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8A7B9E" w:rsidRPr="00A367AB">
        <w:rPr>
          <w:rFonts w:ascii="Times New Roman" w:hAnsi="Times New Roman" w:cs="Times New Roman"/>
          <w:b/>
          <w:sz w:val="24"/>
          <w:szCs w:val="24"/>
        </w:rPr>
        <w:t xml:space="preserve"> ВЕКЕ (7ч)</w:t>
      </w:r>
    </w:p>
    <w:p w:rsidR="008319DA" w:rsidRPr="00A367AB" w:rsidRDefault="008319DA" w:rsidP="009E05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67AB">
        <w:rPr>
          <w:rFonts w:ascii="Times New Roman" w:hAnsi="Times New Roman" w:cs="Times New Roman"/>
          <w:sz w:val="24"/>
          <w:szCs w:val="24"/>
        </w:rPr>
        <w:lastRenderedPageBreak/>
        <w:t xml:space="preserve">Судьбы Северо-Западной и Северо-Восточной земель после монгольского нашествия. Дмитрий Донской и борьба русских земель с Ордой. Русские земли в конце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A367AB">
        <w:rPr>
          <w:rFonts w:ascii="Times New Roman" w:hAnsi="Times New Roman" w:cs="Times New Roman"/>
          <w:sz w:val="24"/>
          <w:szCs w:val="24"/>
        </w:rPr>
        <w:t xml:space="preserve">- первой половине </w:t>
      </w:r>
      <w:r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367AB">
        <w:rPr>
          <w:rFonts w:ascii="Times New Roman" w:hAnsi="Times New Roman" w:cs="Times New Roman"/>
          <w:sz w:val="24"/>
          <w:szCs w:val="24"/>
        </w:rPr>
        <w:t xml:space="preserve"> века. Кон</w:t>
      </w:r>
      <w:r w:rsidR="00F16966" w:rsidRPr="00A367AB">
        <w:rPr>
          <w:rFonts w:ascii="Times New Roman" w:hAnsi="Times New Roman" w:cs="Times New Roman"/>
          <w:sz w:val="24"/>
          <w:szCs w:val="24"/>
        </w:rPr>
        <w:t>ец эпохи раздробленности. Русская православная церковь во второй половин</w:t>
      </w:r>
      <w:r w:rsidR="00F16966" w:rsidRPr="00A3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F16966" w:rsidRPr="00A367AB">
        <w:rPr>
          <w:rFonts w:ascii="Times New Roman" w:hAnsi="Times New Roman" w:cs="Times New Roman"/>
          <w:sz w:val="24"/>
          <w:szCs w:val="24"/>
        </w:rPr>
        <w:t>-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F16966" w:rsidRPr="00A367AB">
        <w:rPr>
          <w:rFonts w:ascii="Times New Roman" w:hAnsi="Times New Roman" w:cs="Times New Roman"/>
          <w:sz w:val="24"/>
          <w:szCs w:val="24"/>
        </w:rPr>
        <w:t xml:space="preserve"> веке. Русская литература во второй половине 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F16966" w:rsidRPr="00A367AB">
        <w:rPr>
          <w:rFonts w:ascii="Times New Roman" w:hAnsi="Times New Roman" w:cs="Times New Roman"/>
          <w:sz w:val="24"/>
          <w:szCs w:val="24"/>
        </w:rPr>
        <w:t>-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F16966" w:rsidRPr="00A3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966" w:rsidRPr="00A367AB">
        <w:rPr>
          <w:rFonts w:ascii="Times New Roman" w:hAnsi="Times New Roman" w:cs="Times New Roman"/>
          <w:sz w:val="24"/>
          <w:szCs w:val="24"/>
        </w:rPr>
        <w:t xml:space="preserve">веке. Искусство во второй половине 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F16966" w:rsidRPr="00A367AB">
        <w:rPr>
          <w:rFonts w:ascii="Times New Roman" w:hAnsi="Times New Roman" w:cs="Times New Roman"/>
          <w:sz w:val="24"/>
          <w:szCs w:val="24"/>
        </w:rPr>
        <w:t>-</w:t>
      </w:r>
      <w:r w:rsidR="00F16966" w:rsidRPr="00A367AB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F16966" w:rsidRPr="00A367AB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7209" w:rsidRPr="00A367AB" w:rsidRDefault="00277209" w:rsidP="0027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209" w:rsidRPr="008808D8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8D8">
        <w:rPr>
          <w:rFonts w:ascii="Times New Roman" w:hAnsi="Times New Roman" w:cs="Times New Roman"/>
          <w:b/>
          <w:color w:val="FF0000"/>
          <w:sz w:val="24"/>
          <w:szCs w:val="24"/>
        </w:rPr>
        <w:t>Основными формами организации учебных занятий являются: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уроки;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Викторины;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Дискуссии;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Урок-экскурсия в прошлое;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Практикумы;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Сюжетно-ролевые игры;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игры;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Комбинированные уроки.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4A">
        <w:rPr>
          <w:rFonts w:ascii="Times New Roman" w:hAnsi="Times New Roman" w:cs="Times New Roman"/>
          <w:b/>
          <w:sz w:val="24"/>
          <w:szCs w:val="24"/>
        </w:rPr>
        <w:t>Формы контроля знаний: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текущая аттестация (тестирования, работа по индивидуальным карточкам, самостоятельные работы, проверочные работы, устный письменный опросы); аттестация по итогам обучения за четверть (тестирование, проверочные работы); аттестация по итогам года; формы учета достижений (урочная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 текущей успеваемости, внеурочная деятельность- участие в олимпиадах, творческих отчетах, выставках, конкурсах, проектная деятельность и т.д.)</w:t>
      </w:r>
    </w:p>
    <w:p w:rsidR="008808D8" w:rsidRDefault="008808D8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209" w:rsidRPr="008808D8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8D8">
        <w:rPr>
          <w:rFonts w:ascii="Times New Roman" w:hAnsi="Times New Roman" w:cs="Times New Roman"/>
          <w:b/>
          <w:color w:val="FF0000"/>
          <w:sz w:val="24"/>
          <w:szCs w:val="24"/>
        </w:rPr>
        <w:t>Основные виды учебной деятельности: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Понятийно-терминологический диктант; хронологический диктант; основные виды учебной деятельности; обще-классные дискуссии; чтение вслух параграфов учебника, пересказ; составление резюме и комментариев; ответы на вопросы в рабочих тетрадях;  составление ЭССЕ;</w:t>
      </w:r>
    </w:p>
    <w:p w:rsidR="00277209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смыслового плана.</w:t>
      </w:r>
    </w:p>
    <w:p w:rsidR="00277209" w:rsidRPr="00231F4A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09" w:rsidRPr="00A367AB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209" w:rsidRPr="00A367AB" w:rsidRDefault="00277209" w:rsidP="00277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3B61" w:rsidRDefault="00763B61" w:rsidP="00277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5D1" w:rsidRPr="008808D8" w:rsidRDefault="00DC75D1" w:rsidP="00DC75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808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Календарно – тематическое планирование</w:t>
      </w:r>
      <w:r w:rsidR="00200953" w:rsidRPr="008808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6 «А»</w:t>
      </w:r>
    </w:p>
    <w:p w:rsidR="00DC75D1" w:rsidRPr="00A367AB" w:rsidRDefault="00DC75D1" w:rsidP="00DC75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37"/>
        <w:gridCol w:w="3955"/>
        <w:gridCol w:w="685"/>
        <w:gridCol w:w="1418"/>
        <w:gridCol w:w="850"/>
        <w:gridCol w:w="3119"/>
      </w:tblGrid>
      <w:tr w:rsidR="00DC75D1" w:rsidRPr="00A367AB" w:rsidTr="008B5C89">
        <w:tc>
          <w:tcPr>
            <w:tcW w:w="5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C75D1" w:rsidRPr="00A367AB" w:rsidTr="00E6198F">
        <w:tc>
          <w:tcPr>
            <w:tcW w:w="5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C75D1" w:rsidRPr="00A367AB" w:rsidRDefault="00DC75D1" w:rsidP="00D2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C75D1" w:rsidRPr="00A367AB" w:rsidRDefault="00DC75D1" w:rsidP="00D2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C75D1" w:rsidRPr="00A367AB" w:rsidRDefault="00DC75D1" w:rsidP="00D2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C75D1" w:rsidRPr="00A367AB" w:rsidRDefault="00DC75D1" w:rsidP="00D2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5D1" w:rsidRPr="00A367AB" w:rsidTr="008B5C89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C0827" w:rsidP="00543D3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 четв</w:t>
            </w:r>
            <w:r w:rsidR="0054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ерть,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 ч.       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Становление средневековой Европы (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="00C57B0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</w:t>
            </w:r>
          </w:p>
        </w:tc>
      </w:tr>
      <w:tr w:rsidR="00DC75D1" w:rsidRPr="00A367AB" w:rsidTr="00E6198F"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FF5EEF" w:rsidRPr="00FF5EEF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Живое Средневековье. Образование варварских королевств. Государство франков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0C0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D7742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="005D7742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F0369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D7742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</w:t>
            </w:r>
            <w:proofErr w:type="spellStart"/>
            <w:r w:rsidR="005D7742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опред-я</w:t>
            </w:r>
            <w:proofErr w:type="spellEnd"/>
            <w:r w:rsidR="005D7742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5D7742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5D7742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  <w:r w:rsidR="00DC75D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5D1" w:rsidRPr="00A367AB" w:rsidTr="00E6198F">
        <w:trPr>
          <w:trHeight w:val="1007"/>
        </w:trPr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Христианская церковь в раннее Средневековье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план рассказа о </w:t>
            </w:r>
            <w:proofErr w:type="spellStart"/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средн-х</w:t>
            </w:r>
            <w:proofErr w:type="spellEnd"/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рукописных книгах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5D1" w:rsidRPr="00A367AB" w:rsidTr="00E6198F"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C57B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стр.32, </w:t>
            </w:r>
            <w:proofErr w:type="spellStart"/>
            <w:proofErr w:type="gramStart"/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DC75D1" w:rsidRPr="00A367AB" w:rsidTr="00E6198F"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Феодальная раздробленность Западной Европы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</w:t>
            </w:r>
            <w:proofErr w:type="spellStart"/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опред-я</w:t>
            </w:r>
            <w:proofErr w:type="spellEnd"/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значения, ответ на вопросы</w:t>
            </w:r>
          </w:p>
        </w:tc>
      </w:tr>
      <w:tr w:rsidR="00DC75D1" w:rsidRPr="00A367AB" w:rsidTr="00E6198F"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стр.45-46, подведение итогов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5D1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C57B0B" w:rsidP="00AB77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Византийская империя и славяне в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Византия при Юстиниане. Борьба империи с внешними врагами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рассказ о Юстиниане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AB773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7733" w:rsidRPr="00A36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Византии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по словарю значение слов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славянских государств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B7733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и задания к главе 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DC75D1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AB7733" w:rsidP="00AB77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Арабы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B45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ислама. Арабский халифат и его распад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B452E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стр.77 </w:t>
            </w:r>
            <w:proofErr w:type="spellStart"/>
            <w:proofErr w:type="gramStart"/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452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452EB"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стран халифата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 w:rsidR="00B452E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</w:t>
            </w:r>
            <w:proofErr w:type="spellStart"/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опред-я</w:t>
            </w:r>
            <w:proofErr w:type="spellEnd"/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заполнить табл.</w:t>
            </w:r>
          </w:p>
        </w:tc>
      </w:tr>
      <w:tr w:rsidR="00DC75D1" w:rsidRPr="00A367AB" w:rsidTr="008B5C89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B45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Феодалы и крестьяне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452EB"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 деревня и ее обитатели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 w:rsidR="00B452E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о жизни крестьян по плану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C75D1"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B452E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стр.100-101 отв. на </w:t>
            </w:r>
            <w:proofErr w:type="spellStart"/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75D1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Средневековый город в Западной и Центральной Европе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средневековых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городов. Городское ремесло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о возникновении сред-х 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городов по плану 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Средние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E107C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на </w:t>
            </w:r>
            <w:proofErr w:type="spellStart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с.116 №3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Горожане и их образ жизни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C57B0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с.124-126, подведение итогов</w:t>
            </w:r>
          </w:p>
        </w:tc>
      </w:tr>
      <w:tr w:rsidR="00DC75D1" w:rsidRPr="00A367AB" w:rsidTr="008B5C89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B452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Католическая церковь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веках. Крестовые походы.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Могущество папской власти. Католическая церковь и еретики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</w:t>
            </w:r>
            <w:proofErr w:type="spellStart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опред-я</w:t>
            </w:r>
            <w:proofErr w:type="spellEnd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уметь </w:t>
            </w:r>
            <w:proofErr w:type="spellStart"/>
            <w:proofErr w:type="gramStart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DC75D1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Крестовые походы</w:t>
            </w:r>
          </w:p>
          <w:p w:rsidR="00B64FF9" w:rsidRPr="00A367AB" w:rsidRDefault="00B64FF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 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F43F7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5D1" w:rsidRPr="00A367AB" w:rsidRDefault="00DC75D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табл. «Крестовые походы»</w:t>
            </w:r>
          </w:p>
        </w:tc>
      </w:tr>
      <w:tr w:rsidR="00B452EB" w:rsidRPr="00A367AB" w:rsidTr="008B5C89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F43F7B" w:rsidP="00F43F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Образование централизованных госуда</w:t>
            </w:r>
            <w:proofErr w:type="gramStart"/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рств в З</w:t>
            </w:r>
            <w:proofErr w:type="gramEnd"/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ападной Европе (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</w:t>
            </w:r>
          </w:p>
        </w:tc>
      </w:tr>
      <w:tr w:rsidR="000539B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452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происходило объединение Франции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с.158 </w:t>
            </w:r>
            <w:proofErr w:type="spellStart"/>
            <w:proofErr w:type="gramStart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заполнить табл.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5E58" w:rsidRPr="00A367AB" w:rsidTr="00005E58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58" w:rsidRPr="00A367AB" w:rsidRDefault="00005E58" w:rsidP="00005E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B6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четверть, 14 часов</w:t>
            </w:r>
          </w:p>
        </w:tc>
      </w:tr>
      <w:tr w:rsidR="00B452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200953" w:rsidRPr="00200953" w:rsidRDefault="00200953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сост-ть</w:t>
            </w:r>
            <w:proofErr w:type="spellEnd"/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схемы Генеральных штатов и парламента </w:t>
            </w:r>
          </w:p>
        </w:tc>
      </w:tr>
      <w:tr w:rsidR="00B452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B7365C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с.178</w:t>
            </w:r>
          </w:p>
        </w:tc>
      </w:tr>
      <w:tr w:rsidR="00B452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F43F7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королевской власти в конце 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22247E"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во Франции и в Англии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</w:t>
            </w:r>
            <w:proofErr w:type="spellStart"/>
            <w:proofErr w:type="gramStart"/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«короли Франции и Англии»</w:t>
            </w:r>
          </w:p>
        </w:tc>
      </w:tr>
      <w:tr w:rsidR="00B452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Реконкиста и образование централизованных государств на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Пиренийском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полуострове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даты, </w:t>
            </w:r>
            <w:proofErr w:type="spellStart"/>
            <w:proofErr w:type="gramStart"/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B452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Государства, оставшиеся раздробленными: Германия и Италия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E6198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B452EB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F43F7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с.197-199 подведение итогов</w:t>
            </w:r>
          </w:p>
        </w:tc>
      </w:tr>
      <w:tr w:rsidR="00B452EB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2EB" w:rsidRPr="00A367AB" w:rsidRDefault="0022247E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Славянские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изантия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веках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придумать 5 вопросов к тексту параграфа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с.213 вопросы и задания к главе </w:t>
            </w:r>
            <w:r w:rsidR="00F556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</w:tr>
      <w:tr w:rsidR="0022247E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ультура Западной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вропы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века.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2224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философия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табл. «Знаменитые ученые </w:t>
            </w:r>
            <w:proofErr w:type="gramStart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европейского</w:t>
            </w:r>
            <w:proofErr w:type="gramEnd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Среднев-я»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литература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0539BE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</w:t>
            </w:r>
            <w:proofErr w:type="spellStart"/>
            <w:proofErr w:type="gramStart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539B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Средневековое искусство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0539BE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уметь </w:t>
            </w:r>
            <w:proofErr w:type="spellStart"/>
            <w:proofErr w:type="gramStart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539B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раннего Возрождения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Италии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0539BE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самост-</w:t>
            </w:r>
            <w:r w:rsidR="00E6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и заполнить табл. 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«мыслители и художники раннего Возрождения»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763B61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контрольный срез за 1-е полугодие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539B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763B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76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76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</w:tc>
      </w:tr>
      <w:tr w:rsidR="00E6198F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98F" w:rsidRPr="00A367AB" w:rsidRDefault="00E6198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763B6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открытия и изобретения</w:t>
            </w:r>
          </w:p>
          <w:p w:rsidR="000843B7" w:rsidRPr="00A367AB" w:rsidRDefault="000843B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Тестовые задания по пройденным темам.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98F" w:rsidRPr="00A367AB" w:rsidRDefault="00E6198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98F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98F" w:rsidRPr="00A367AB" w:rsidRDefault="00E6198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198F" w:rsidRPr="00A367AB" w:rsidRDefault="009657F1" w:rsidP="00B64F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</w:t>
            </w:r>
            <w:r w:rsidR="00B64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763B6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заполнить </w:t>
            </w:r>
            <w:proofErr w:type="spellStart"/>
            <w:proofErr w:type="gramStart"/>
            <w:r w:rsidR="00763B6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="00763B6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подведение итогов главы</w:t>
            </w:r>
            <w:r w:rsidR="00763B6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B61" w:rsidRPr="00A3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0539BE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9BE" w:rsidRPr="00A367AB" w:rsidRDefault="000539BE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Х.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ароды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зии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мерики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фрики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 средние века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539BE" w:rsidP="00E619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6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B61" w:rsidRPr="00A367AB" w:rsidRDefault="000539BE" w:rsidP="00763B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Азия: Китай, Индия, Япония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843B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2D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31; 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термины, составить </w:t>
            </w:r>
            <w:proofErr w:type="gramStart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сравнительную</w:t>
            </w:r>
            <w:proofErr w:type="gramEnd"/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табл.</w:t>
            </w:r>
          </w:p>
        </w:tc>
      </w:tr>
      <w:tr w:rsidR="00005E58" w:rsidRPr="00A367AB" w:rsidTr="00005E58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58" w:rsidRPr="00A367AB" w:rsidRDefault="00005E58" w:rsidP="000843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B64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четверть, </w:t>
            </w:r>
            <w:r w:rsidR="0076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8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Default="000539BE" w:rsidP="00E619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61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0E5BC9" w:rsidRPr="00A367AB" w:rsidRDefault="000E5BC9" w:rsidP="00E619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539B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и народы Африки и доколумбовой Америки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0539BE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2D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0539BE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A0DC5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с.274-279, итоговые вопросы и задания к курсу «История Средних веков»</w:t>
            </w:r>
          </w:p>
        </w:tc>
      </w:tr>
      <w:tr w:rsidR="000539BE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39BE" w:rsidRPr="00A367AB" w:rsidRDefault="008E21A8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ревние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жители нашей родины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247E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200953" w:rsidRPr="00200953" w:rsidRDefault="00200953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Первобытная эпоха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47E" w:rsidRPr="00A367AB" w:rsidRDefault="0022247E" w:rsidP="002D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 и значения</w:t>
            </w:r>
          </w:p>
        </w:tc>
      </w:tr>
      <w:tr w:rsidR="008E21A8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 и государства на территории нашей страны в древности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с.18 </w:t>
            </w:r>
            <w:proofErr w:type="spellStart"/>
            <w:proofErr w:type="gramStart"/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8E21A8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Восточная Европа в середине 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тысячелетия н.э.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</w:t>
            </w:r>
            <w:proofErr w:type="spellStart"/>
            <w:proofErr w:type="gramStart"/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стр.24</w:t>
            </w:r>
          </w:p>
        </w:tc>
      </w:tr>
      <w:tr w:rsidR="008E21A8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Восточные славяне в древности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1A8" w:rsidRPr="00A367AB" w:rsidRDefault="008E21A8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на карте (с.27) места расселения славян</w:t>
            </w:r>
          </w:p>
        </w:tc>
      </w:tr>
      <w:tr w:rsidR="008E21A8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1A8" w:rsidRPr="00A367AB" w:rsidRDefault="008E21A8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A691E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усь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веках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государства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27.01.2021</w:t>
            </w:r>
          </w:p>
          <w:p w:rsidR="00FD30F0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отв.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русские князья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основные даты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 Владимир и Крещение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с.58, </w:t>
            </w:r>
            <w:proofErr w:type="spellStart"/>
            <w:proofErr w:type="gramStart"/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при Ярославле Мудром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отв.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Преемники Ярослава Мудрого и борьба за киевский престол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уметь </w:t>
            </w:r>
            <w:proofErr w:type="spellStart"/>
            <w:proofErr w:type="gramStart"/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Русь: общество и государство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схему, отражающую иерархию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городов и быт жителей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выписать 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термины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церковь в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с.84 </w:t>
            </w:r>
            <w:proofErr w:type="spellStart"/>
            <w:proofErr w:type="gramStart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таблицу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D2260F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с.97</w:t>
            </w:r>
          </w:p>
        </w:tc>
      </w:tr>
      <w:tr w:rsidR="00A56D06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06" w:rsidRPr="00A367AB" w:rsidRDefault="00A56D06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усские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земли в середине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начале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самостоятельных русских земель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8E21A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8.03.2021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таблицу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Южной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с.110 </w:t>
            </w:r>
            <w:proofErr w:type="spellStart"/>
            <w:proofErr w:type="gramStart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0E5BC9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Pr="00A367AB" w:rsidRDefault="000E5BC9" w:rsidP="00FD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Юго-Западная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Default="000E5BC9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Default="00FD30F0" w:rsidP="00FD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Pr="00A367AB" w:rsidRDefault="000E5BC9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5BC9" w:rsidRPr="00A367AB" w:rsidRDefault="000E5BC9" w:rsidP="002D23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Default="00FD30F0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0E5BC9" w:rsidRPr="000E5BC9" w:rsidRDefault="000E5BC9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земля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D2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используя карту (с.101) рассказ</w:t>
            </w:r>
            <w:r w:rsidR="00965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ать о </w:t>
            </w:r>
            <w:proofErr w:type="spellStart"/>
            <w:r w:rsidR="00965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геогр-ом</w:t>
            </w:r>
            <w:proofErr w:type="spellEnd"/>
            <w:r w:rsidR="00965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положении Новгородск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земли</w:t>
            </w:r>
          </w:p>
        </w:tc>
      </w:tr>
      <w:tr w:rsidR="00FD30F0" w:rsidRPr="00A367AB" w:rsidTr="00FD30F0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0F0" w:rsidRPr="00A367AB" w:rsidRDefault="00FD30F0" w:rsidP="00FD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0F0" w:rsidRPr="00A367AB" w:rsidRDefault="00FD30F0" w:rsidP="00FD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              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0F0" w:rsidRPr="00A367AB" w:rsidRDefault="00FD30F0" w:rsidP="00FD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0F0" w:rsidRPr="00A367AB" w:rsidRDefault="00FD30F0" w:rsidP="00FD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0F0" w:rsidRPr="00A367AB" w:rsidRDefault="00FD30F0" w:rsidP="00FD30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30F0" w:rsidRPr="00A367AB" w:rsidRDefault="00FD30F0" w:rsidP="00FD30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3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D3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повторение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FD3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Северо-Восточная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59B" w:rsidRPr="00A367AB" w:rsidRDefault="00160AEB" w:rsidP="002D23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с.130 </w:t>
            </w:r>
            <w:proofErr w:type="spellStart"/>
            <w:proofErr w:type="gramStart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60AEB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AEB" w:rsidRPr="00A367AB" w:rsidRDefault="00FD30F0" w:rsidP="00FD30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0E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четверть, 16 часов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160AE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60AEB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160AE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усь</w:t>
            </w:r>
            <w:r w:rsidR="00160AE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между востоком и западом</w:t>
            </w:r>
            <w:r w:rsidR="00160AEB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0E5BC9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Монгольское нашествие на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заполнить </w:t>
            </w:r>
            <w:proofErr w:type="spellStart"/>
            <w:proofErr w:type="gramStart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 141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0E5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Натиск с Запада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D2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рассказать о Невской битве по плану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0E5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Золотая Орда. Народы и государства евразийской степи и Сибири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стр.156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0E5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земли под властью Золотой Орды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D2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записать в форме тезисов основные проявлении ордынской власти</w:t>
            </w:r>
            <w:proofErr w:type="gramEnd"/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0E5B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Великое княжество Литовское и русские земли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 и их значения</w:t>
            </w:r>
          </w:p>
        </w:tc>
      </w:tr>
      <w:tr w:rsidR="00A56D06" w:rsidRPr="00A367AB" w:rsidTr="008B5C89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6D06" w:rsidRPr="00A367AB" w:rsidRDefault="00160AEB" w:rsidP="006D13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усские земли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 середине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133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веке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5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Судьбы Северо-Западной и Северо-Восточной земель</w:t>
            </w:r>
            <w:r w:rsidR="0099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монгольского нашествия.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на стр.176-177</w:t>
            </w:r>
          </w:p>
        </w:tc>
      </w:tr>
      <w:tr w:rsidR="00993FBD" w:rsidRPr="00A367AB" w:rsidTr="00993FB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FBD" w:rsidRPr="00A367AB" w:rsidRDefault="00993FBD" w:rsidP="009B7A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FBD" w:rsidRPr="00A367AB" w:rsidRDefault="00993FBD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Донской и борьба русских земель с Ордой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FBD" w:rsidRPr="00A367AB" w:rsidRDefault="00993FBD" w:rsidP="009B7A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FBD" w:rsidRPr="00A367AB" w:rsidRDefault="00993FBD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FBD" w:rsidRPr="00A367AB" w:rsidRDefault="00993FBD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FBD" w:rsidRPr="00993FBD" w:rsidRDefault="00993FBD" w:rsidP="009B7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5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993FBD" w:rsidP="00993F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D30F0" w:rsidP="00993F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9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99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3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51F3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земли в конце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первой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993FBD" w:rsidP="00993F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3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D2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показать на карт</w:t>
            </w:r>
            <w:proofErr w:type="gramStart"/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с.200) земли, </w:t>
            </w:r>
            <w:proofErr w:type="spellStart"/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присоед-</w:t>
            </w:r>
            <w:r w:rsidR="000E5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="00FB573B"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Московскому княжеству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51F3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эпохи раздробленности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993FBD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A3DC7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 и даты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5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AA62D5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православная церковь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993FBD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A3DC7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стр.212, </w:t>
            </w:r>
            <w:proofErr w:type="spellStart"/>
            <w:proofErr w:type="gramStart"/>
            <w:r w:rsidR="002A3DC7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2A3DC7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5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E107CC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993FBD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2A3DC7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текстом стр.215-217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5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E107CC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  <w:r w:rsidR="00F51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(часть 1)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993FBD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2D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25759B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2D2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5A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</w:t>
            </w:r>
            <w:r w:rsidR="002A3DC7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5A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5A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160AEB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5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58228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FF5EE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993FBD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160AEB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0AEB" w:rsidRPr="00A367AB" w:rsidRDefault="00582287" w:rsidP="002D23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пройденной темы</w:t>
            </w:r>
          </w:p>
        </w:tc>
      </w:tr>
      <w:tr w:rsidR="00F51F3F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F51F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Pr="00A367AB" w:rsidRDefault="0058228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(часть 2)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993FBD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Pr="00A367AB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582287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32; индивидуальная работа по карточкам</w:t>
            </w:r>
          </w:p>
        </w:tc>
      </w:tr>
      <w:tr w:rsidR="00F51F3F" w:rsidRPr="00A367AB" w:rsidTr="00E619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5A574C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  <w:p w:rsidR="005A574C" w:rsidRPr="00A367AB" w:rsidRDefault="005A574C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D22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993FBD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Pr="00A367AB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F3F" w:rsidRDefault="00F51F3F" w:rsidP="00D226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задания по курсу.</w:t>
            </w:r>
          </w:p>
        </w:tc>
      </w:tr>
    </w:tbl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D1" w:rsidRPr="00A367AB" w:rsidRDefault="00DC75D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Default="00A367AB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61" w:rsidRDefault="00763B61" w:rsidP="00DC7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962" w:rsidRDefault="00527962" w:rsidP="009657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1" w:rsidRPr="008808D8" w:rsidRDefault="009657F1" w:rsidP="009657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8808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Календарно – тематическое планирование 6 «Б»</w:t>
      </w:r>
    </w:p>
    <w:bookmarkEnd w:id="0"/>
    <w:p w:rsidR="009657F1" w:rsidRPr="00A367AB" w:rsidRDefault="009657F1" w:rsidP="009657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37"/>
        <w:gridCol w:w="3955"/>
        <w:gridCol w:w="685"/>
        <w:gridCol w:w="1418"/>
        <w:gridCol w:w="850"/>
        <w:gridCol w:w="3119"/>
      </w:tblGrid>
      <w:tr w:rsidR="009657F1" w:rsidRPr="00A367AB" w:rsidTr="009657F1">
        <w:tc>
          <w:tcPr>
            <w:tcW w:w="5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657F1" w:rsidRPr="00A367AB" w:rsidTr="009657F1">
        <w:tc>
          <w:tcPr>
            <w:tcW w:w="5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657F1" w:rsidRPr="00A367AB" w:rsidRDefault="009657F1" w:rsidP="0096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657F1" w:rsidRPr="00A367AB" w:rsidRDefault="009657F1" w:rsidP="0096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657F1" w:rsidRPr="00A367AB" w:rsidRDefault="009657F1" w:rsidP="0096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9657F1" w:rsidRPr="00A367AB" w:rsidRDefault="009657F1" w:rsidP="0096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7F1" w:rsidRPr="00A367AB" w:rsidTr="009657F1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005E58" w:rsidP="00005E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-я четверть 18 ч.       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Становление средневековой Европы (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</w:t>
            </w:r>
          </w:p>
        </w:tc>
      </w:tr>
      <w:tr w:rsidR="009657F1" w:rsidRPr="00A367AB" w:rsidTr="009657F1"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657F1" w:rsidRPr="00FF5EEF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Живое Средневековье. Образование варварских королевств. Государство франков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005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опред-я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</w:t>
            </w:r>
          </w:p>
        </w:tc>
      </w:tr>
      <w:tr w:rsidR="009657F1" w:rsidRPr="00A367AB" w:rsidTr="009657F1">
        <w:trPr>
          <w:trHeight w:val="1007"/>
        </w:trPr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Христианская церковь в раннее Средневековье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план рассказа о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средн-х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рукописных книгах </w:t>
            </w:r>
          </w:p>
        </w:tc>
      </w:tr>
      <w:tr w:rsidR="009657F1" w:rsidRPr="00A367AB" w:rsidTr="009657F1"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стр.32,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Феодальная раздробленность Западной Европы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опред-я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значения, ответ на вопросы</w:t>
            </w:r>
          </w:p>
        </w:tc>
      </w:tr>
      <w:tr w:rsidR="009657F1" w:rsidRPr="00A367AB" w:rsidTr="009657F1">
        <w:tc>
          <w:tcPr>
            <w:tcW w:w="5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стр.45-46, подведение итогов 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Византийская империя и славяне в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Византия при Юстиниане. Борьба империи с внешними врагами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§6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рассказ о Юстиниане 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Византии 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по словарю значение слов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славянских государств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и задания к главе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Арабы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ислама. Арабский халифат и его распад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стр.77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стран халифата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7F09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опред-я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заполнить табл.</w:t>
            </w:r>
          </w:p>
        </w:tc>
      </w:tr>
      <w:tr w:rsidR="009657F1" w:rsidRPr="00A367AB" w:rsidTr="009657F1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Феодалы и крестьяне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 деревня и ее обитатели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о жизни крестьян по плану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стр.100-101 отв. на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Средневековый город в Западной и Центральной Европе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средневековых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городов. Городское ремесло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рассказать о возникновении сред-х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городов по плану 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в Средние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отв. на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с.116 №3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Горожане и их образ жизни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с.124-126, подведение итогов</w:t>
            </w:r>
          </w:p>
        </w:tc>
      </w:tr>
      <w:tr w:rsidR="009657F1" w:rsidRPr="00A367AB" w:rsidTr="009657F1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Католическая церковь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веках. Крестовые походы.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Могущество папской власти. Католическая церковь и еретики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опред-я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уметь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Крестовые походы</w:t>
            </w:r>
          </w:p>
          <w:p w:rsidR="003E74E0" w:rsidRPr="00A367AB" w:rsidRDefault="003E74E0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 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табл. «Крестовые походы»</w:t>
            </w:r>
          </w:p>
        </w:tc>
      </w:tr>
      <w:tr w:rsidR="009657F1" w:rsidRPr="00A367AB" w:rsidTr="009657F1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Образование централизованных госуда</w:t>
            </w:r>
            <w:proofErr w:type="gramStart"/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рств в З</w:t>
            </w:r>
            <w:proofErr w:type="gramEnd"/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ападной Европе (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века)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происходило объединение Франции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с.158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заполнить табл. </w:t>
            </w:r>
          </w:p>
        </w:tc>
      </w:tr>
      <w:tr w:rsidR="00005E58" w:rsidRPr="00A367AB" w:rsidTr="00005E58">
        <w:trPr>
          <w:trHeight w:val="15"/>
        </w:trPr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E58" w:rsidRPr="00A367AB" w:rsidRDefault="00763B61" w:rsidP="00005E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четверть, 14 часов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9657F1" w:rsidRPr="00200953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сост-ть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схемы Генеральных штатов и парламента 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с.178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королевской власти в конце 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века во Франции и в Англии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«короли Франции и Англии»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Реконкиста и образование централизованных государств на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Пиренийском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полуострове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даты,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Государства, оставшиеся раздробленными: Германия и Италия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с.197-199 подведение итогов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A3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Славянские государства и Византия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придумать 5 вопросов к тексту параграфа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с.213 вопросы и задания к главе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Западной Европы в средние века.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философия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табл. «Знаменитые ученые </w:t>
            </w:r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европейского</w:t>
            </w:r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Среднев-я» 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литература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Средневековое искусство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§28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уметь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раннего Возрождения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Италии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§29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и заполнить табл.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«мыслители и художники раннего Возрождения»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E35BE0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контрольный срез за 1-е полугодие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E35B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E3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29; повторить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E35BE0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открытия и изобретения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BE0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заполнить </w:t>
            </w:r>
            <w:proofErr w:type="spellStart"/>
            <w:proofErr w:type="gramStart"/>
            <w:r w:rsidR="00E35BE0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="00E35BE0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подведение итогов главы</w:t>
            </w:r>
            <w:r w:rsidR="00E35BE0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BE0" w:rsidRPr="00A3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Глава Х. Народы Азии, Америки и Африки в средние века.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Средневековая Азия: Китай, Индия, Япония</w:t>
            </w:r>
          </w:p>
          <w:p w:rsidR="00E35BE0" w:rsidRPr="00A367AB" w:rsidRDefault="00E35BE0" w:rsidP="00E35B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§31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термины, составить </w:t>
            </w:r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сравнительную</w:t>
            </w:r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табл.</w:t>
            </w:r>
          </w:p>
        </w:tc>
      </w:tr>
      <w:tr w:rsidR="00763B61" w:rsidRPr="00A367AB" w:rsidTr="00562DBA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B61" w:rsidRPr="00A367AB" w:rsidRDefault="00763B61" w:rsidP="00787C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четверть, 2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и народы Африки и доколумбовой Америки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с.274-279, итоговые вопросы и задания к курсу «История Средних веков»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Древние  жители нашей родины.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9657F1" w:rsidRPr="00200953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Первобытная эпоха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8F41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термины и значения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 и государства на территории нашей страны в древности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с.18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Восточная Европа в середине 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тысячелетия н.э.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стр.24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Восточные славяне в древности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на карте (с.27) места расселения славян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Русь в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веках.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государства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26.01.2021</w:t>
            </w:r>
          </w:p>
          <w:p w:rsidR="007F09DF" w:rsidRPr="00A367AB" w:rsidRDefault="007F09DF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§5-6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отв.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русские князья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7F09DF" w:rsidP="007F09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основные даты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 Владимир и Крещение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8F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</w:t>
            </w:r>
            <w:r w:rsidR="008F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с.58,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при Ярославле Мудром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отв.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Преемники Ярослава Мудрого и борьба за киевский престол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уметь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Русь: общество и государство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EF1442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§11;</w:t>
            </w:r>
            <w:r w:rsidR="009657F1"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составить схему, отражающую иерархию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городов и быт жителей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;4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выписать термины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церковь в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с.84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таблицу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древней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с.97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Русские земли в середине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-начале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самостоятельных русских земель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8.03.2021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§16, заполнить таблицу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Южной Руси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9.03.2021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с.110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787C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Юго-Западная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 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787C6D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9657F1" w:rsidRPr="000E5BC9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земля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§19</w:t>
            </w:r>
            <w:r w:rsidR="00EF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используя карту (с.101) рассказ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ать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геогр-ом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положении Новгородск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земли</w:t>
            </w:r>
          </w:p>
        </w:tc>
      </w:tr>
      <w:tr w:rsidR="00787C6D" w:rsidRPr="00A367AB" w:rsidTr="00787C6D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C6D" w:rsidRPr="00A367AB" w:rsidRDefault="00787C6D" w:rsidP="009B7A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C6D" w:rsidRPr="00A367AB" w:rsidRDefault="00787C6D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 Тестовые задания по пройденным темам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C6D" w:rsidRPr="00A367AB" w:rsidRDefault="00787C6D" w:rsidP="009B7A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C6D" w:rsidRPr="00A367AB" w:rsidRDefault="00F16A65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C6D" w:rsidRPr="00A367AB" w:rsidRDefault="00787C6D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7C6D" w:rsidRPr="00A367AB" w:rsidRDefault="00787C6D" w:rsidP="00787C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87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повторение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Северо-Восточная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с.130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787C6D" w:rsidP="00787C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0E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четверть, 16 часов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9657F1"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. Русь между востоком и западом.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Монгольское нашествие на Русь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заполнить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 141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Натиск с Запада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§22</w:t>
            </w:r>
            <w:r w:rsidR="00EF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рассказать о Невской битве по плану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Золотая Орда. Народы и государства евразийской степи и Сибири в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стр.156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земли под властью Золотой Орды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§24</w:t>
            </w:r>
            <w:r w:rsidR="00EF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записать в форме тезисов основные проявлении ордынской власти</w:t>
            </w:r>
            <w:proofErr w:type="gramEnd"/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Великое княжество Литовское и русские земли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 и их значения</w:t>
            </w:r>
          </w:p>
        </w:tc>
      </w:tr>
      <w:tr w:rsidR="009657F1" w:rsidRPr="00A367AB" w:rsidTr="009657F1">
        <w:tc>
          <w:tcPr>
            <w:tcW w:w="106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7F1" w:rsidRPr="00A367AB" w:rsidRDefault="009657F1" w:rsidP="009657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Русские земли в середине 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XIII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A3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Судьбы Северо-Западной и Северо-Восточной земель</w:t>
            </w:r>
            <w:r w:rsidR="0027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монгольского нашествия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на стр.176-177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 Донской и борьба русских земель с Ордой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</w:tr>
      <w:tr w:rsidR="00270EAE" w:rsidRPr="00A367AB" w:rsidTr="00270EAE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EAE" w:rsidRPr="00A367AB" w:rsidRDefault="00787C6D" w:rsidP="009B7A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EAE" w:rsidRPr="00A367AB" w:rsidRDefault="00270EAE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EAE" w:rsidRPr="00A367AB" w:rsidRDefault="00270EAE" w:rsidP="009B7A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EAE" w:rsidRPr="00A367AB" w:rsidRDefault="00270EAE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EAE" w:rsidRPr="00A367AB" w:rsidRDefault="00270EAE" w:rsidP="009B7A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0EAE" w:rsidRPr="00270EAE" w:rsidRDefault="00270EAE" w:rsidP="009B7A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787C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земли в конце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первой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3.05.2021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§28</w:t>
            </w:r>
            <w:r w:rsidR="00EF1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показать на карт</w:t>
            </w:r>
            <w:proofErr w:type="gramStart"/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с.200) земли, </w:t>
            </w:r>
            <w:proofErr w:type="spellStart"/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присоед-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A36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Московскому княжеству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787C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эпохи раздробленности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§29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 и даты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787C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православная церковь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стр.212, </w:t>
            </w:r>
            <w:proofErr w:type="spellStart"/>
            <w:proofErr w:type="gramStart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787C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§31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текстом стр.215-217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787C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(часть 1)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EF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</w:t>
            </w:r>
            <w:r w:rsidR="00EF1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787C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582287" w:rsidP="005822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582287" w:rsidP="00EF14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пройденной темы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787C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58228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 во второй половине 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(часть 2)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582287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32; индивидуальная работа по карточкам</w:t>
            </w:r>
          </w:p>
        </w:tc>
      </w:tr>
      <w:tr w:rsidR="009657F1" w:rsidRPr="00A367AB" w:rsidTr="009657F1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787C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87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F16A65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Pr="00A367AB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F1" w:rsidRDefault="009657F1" w:rsidP="009657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задания по курсу.</w:t>
            </w:r>
          </w:p>
        </w:tc>
      </w:tr>
    </w:tbl>
    <w:p w:rsidR="009657F1" w:rsidRPr="00A367AB" w:rsidRDefault="009657F1" w:rsidP="0096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1" w:rsidRPr="00A367AB" w:rsidRDefault="009657F1" w:rsidP="0096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1" w:rsidRPr="00A367AB" w:rsidRDefault="009657F1" w:rsidP="0096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1" w:rsidRPr="00A367AB" w:rsidRDefault="009657F1" w:rsidP="0096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F1" w:rsidRPr="00A367AB" w:rsidRDefault="009657F1" w:rsidP="00965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20" w:rsidRPr="00A367AB" w:rsidRDefault="00664320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AB" w:rsidRPr="00A367AB" w:rsidRDefault="00A367AB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E99" w:rsidRDefault="00BB4E99" w:rsidP="00263E9E">
      <w:pPr>
        <w:pStyle w:val="c27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color w:val="000000"/>
        </w:rPr>
      </w:pPr>
    </w:p>
    <w:p w:rsidR="00263E9E" w:rsidRDefault="00BB4E99" w:rsidP="00263E9E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6198F" w:rsidRDefault="00E6198F" w:rsidP="00A36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198F" w:rsidSect="00F036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FF" w:rsidRDefault="007F3CFF" w:rsidP="00A15133">
      <w:pPr>
        <w:spacing w:after="0" w:line="240" w:lineRule="auto"/>
      </w:pPr>
      <w:r>
        <w:separator/>
      </w:r>
    </w:p>
  </w:endnote>
  <w:endnote w:type="continuationSeparator" w:id="0">
    <w:p w:rsidR="007F3CFF" w:rsidRDefault="007F3CFF" w:rsidP="00A1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FF" w:rsidRDefault="007F3CFF" w:rsidP="00A15133">
      <w:pPr>
        <w:spacing w:after="0" w:line="240" w:lineRule="auto"/>
      </w:pPr>
      <w:r>
        <w:separator/>
      </w:r>
    </w:p>
  </w:footnote>
  <w:footnote w:type="continuationSeparator" w:id="0">
    <w:p w:rsidR="007F3CFF" w:rsidRDefault="007F3CFF" w:rsidP="00A15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3E"/>
    <w:multiLevelType w:val="multilevel"/>
    <w:tmpl w:val="54D87CF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10040D8C"/>
    <w:multiLevelType w:val="multilevel"/>
    <w:tmpl w:val="A788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645A9"/>
    <w:multiLevelType w:val="multilevel"/>
    <w:tmpl w:val="50C4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53A7B"/>
    <w:multiLevelType w:val="hybridMultilevel"/>
    <w:tmpl w:val="A066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EC7"/>
    <w:multiLevelType w:val="multilevel"/>
    <w:tmpl w:val="EF4830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1331254"/>
    <w:multiLevelType w:val="multilevel"/>
    <w:tmpl w:val="B806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52431"/>
    <w:multiLevelType w:val="multilevel"/>
    <w:tmpl w:val="3E2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459CF"/>
    <w:multiLevelType w:val="multilevel"/>
    <w:tmpl w:val="4326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84C4A"/>
    <w:multiLevelType w:val="multilevel"/>
    <w:tmpl w:val="1096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63ECA"/>
    <w:multiLevelType w:val="multilevel"/>
    <w:tmpl w:val="FC5E3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C3E76"/>
    <w:multiLevelType w:val="multilevel"/>
    <w:tmpl w:val="F61C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71A"/>
    <w:rsid w:val="00005E58"/>
    <w:rsid w:val="00023F02"/>
    <w:rsid w:val="0005299F"/>
    <w:rsid w:val="000539BE"/>
    <w:rsid w:val="000600E3"/>
    <w:rsid w:val="000843B7"/>
    <w:rsid w:val="000C0827"/>
    <w:rsid w:val="000E5BC9"/>
    <w:rsid w:val="001426E4"/>
    <w:rsid w:val="00150C53"/>
    <w:rsid w:val="00160AEB"/>
    <w:rsid w:val="001633F3"/>
    <w:rsid w:val="00200953"/>
    <w:rsid w:val="0022247E"/>
    <w:rsid w:val="00231F4A"/>
    <w:rsid w:val="00240E39"/>
    <w:rsid w:val="0025703E"/>
    <w:rsid w:val="0025759B"/>
    <w:rsid w:val="00263E9E"/>
    <w:rsid w:val="00270EAE"/>
    <w:rsid w:val="00277209"/>
    <w:rsid w:val="002A37F5"/>
    <w:rsid w:val="002A3DC7"/>
    <w:rsid w:val="002B294C"/>
    <w:rsid w:val="002B7DBC"/>
    <w:rsid w:val="002D2364"/>
    <w:rsid w:val="002F5BE6"/>
    <w:rsid w:val="00302EF7"/>
    <w:rsid w:val="003721F5"/>
    <w:rsid w:val="00380D85"/>
    <w:rsid w:val="003A0DC5"/>
    <w:rsid w:val="003E74E0"/>
    <w:rsid w:val="00401922"/>
    <w:rsid w:val="004443A5"/>
    <w:rsid w:val="004A5426"/>
    <w:rsid w:val="004A7CAC"/>
    <w:rsid w:val="004B0537"/>
    <w:rsid w:val="004B0B2A"/>
    <w:rsid w:val="004E396A"/>
    <w:rsid w:val="004F52A7"/>
    <w:rsid w:val="005218A6"/>
    <w:rsid w:val="00527962"/>
    <w:rsid w:val="00533D04"/>
    <w:rsid w:val="00543D31"/>
    <w:rsid w:val="00562DBA"/>
    <w:rsid w:val="00582287"/>
    <w:rsid w:val="00584839"/>
    <w:rsid w:val="005A574C"/>
    <w:rsid w:val="005D7742"/>
    <w:rsid w:val="00606596"/>
    <w:rsid w:val="00664320"/>
    <w:rsid w:val="00672607"/>
    <w:rsid w:val="00690F51"/>
    <w:rsid w:val="006A4EFC"/>
    <w:rsid w:val="006D1330"/>
    <w:rsid w:val="00715EDA"/>
    <w:rsid w:val="00724055"/>
    <w:rsid w:val="00743337"/>
    <w:rsid w:val="00763B61"/>
    <w:rsid w:val="00787C6D"/>
    <w:rsid w:val="007A0FEB"/>
    <w:rsid w:val="007A27B6"/>
    <w:rsid w:val="007E5E9E"/>
    <w:rsid w:val="007F09DF"/>
    <w:rsid w:val="007F1D26"/>
    <w:rsid w:val="007F3CFF"/>
    <w:rsid w:val="008319DA"/>
    <w:rsid w:val="00851C37"/>
    <w:rsid w:val="008808D8"/>
    <w:rsid w:val="00887F48"/>
    <w:rsid w:val="008A38BC"/>
    <w:rsid w:val="008A7B9E"/>
    <w:rsid w:val="008B5C89"/>
    <w:rsid w:val="008E21A8"/>
    <w:rsid w:val="008F418F"/>
    <w:rsid w:val="00924054"/>
    <w:rsid w:val="009657F1"/>
    <w:rsid w:val="00993FBD"/>
    <w:rsid w:val="009B7AA7"/>
    <w:rsid w:val="009E057E"/>
    <w:rsid w:val="00A15133"/>
    <w:rsid w:val="00A25352"/>
    <w:rsid w:val="00A32F36"/>
    <w:rsid w:val="00A367AB"/>
    <w:rsid w:val="00A43718"/>
    <w:rsid w:val="00A56D06"/>
    <w:rsid w:val="00A80224"/>
    <w:rsid w:val="00AA62D5"/>
    <w:rsid w:val="00AB2A9E"/>
    <w:rsid w:val="00AB7733"/>
    <w:rsid w:val="00AC2669"/>
    <w:rsid w:val="00B10EFD"/>
    <w:rsid w:val="00B1429F"/>
    <w:rsid w:val="00B144EC"/>
    <w:rsid w:val="00B2671A"/>
    <w:rsid w:val="00B452EB"/>
    <w:rsid w:val="00B64FF9"/>
    <w:rsid w:val="00B7365C"/>
    <w:rsid w:val="00BA691E"/>
    <w:rsid w:val="00BB42FB"/>
    <w:rsid w:val="00BB4E99"/>
    <w:rsid w:val="00C04229"/>
    <w:rsid w:val="00C55DFE"/>
    <w:rsid w:val="00C57B0B"/>
    <w:rsid w:val="00C7626D"/>
    <w:rsid w:val="00CC7997"/>
    <w:rsid w:val="00D2260F"/>
    <w:rsid w:val="00D4270B"/>
    <w:rsid w:val="00D93455"/>
    <w:rsid w:val="00DC75D1"/>
    <w:rsid w:val="00E107CC"/>
    <w:rsid w:val="00E35BE0"/>
    <w:rsid w:val="00E6198F"/>
    <w:rsid w:val="00EF1442"/>
    <w:rsid w:val="00F0369B"/>
    <w:rsid w:val="00F16540"/>
    <w:rsid w:val="00F16966"/>
    <w:rsid w:val="00F16A65"/>
    <w:rsid w:val="00F43F7B"/>
    <w:rsid w:val="00F51F3F"/>
    <w:rsid w:val="00F556F1"/>
    <w:rsid w:val="00F759A5"/>
    <w:rsid w:val="00F911A0"/>
    <w:rsid w:val="00FB2850"/>
    <w:rsid w:val="00FB573B"/>
    <w:rsid w:val="00FD30F0"/>
    <w:rsid w:val="00FE3D77"/>
    <w:rsid w:val="00FF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1429F"/>
    <w:pPr>
      <w:spacing w:after="0" w:line="240" w:lineRule="auto"/>
    </w:pPr>
  </w:style>
  <w:style w:type="paragraph" w:customStyle="1" w:styleId="c2">
    <w:name w:val="c2"/>
    <w:basedOn w:val="a"/>
    <w:rsid w:val="007A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7A27B6"/>
  </w:style>
  <w:style w:type="character" w:customStyle="1" w:styleId="c76">
    <w:name w:val="c76"/>
    <w:basedOn w:val="a0"/>
    <w:rsid w:val="007A27B6"/>
  </w:style>
  <w:style w:type="character" w:customStyle="1" w:styleId="c34">
    <w:name w:val="c34"/>
    <w:basedOn w:val="a0"/>
    <w:rsid w:val="007A27B6"/>
  </w:style>
  <w:style w:type="character" w:customStyle="1" w:styleId="c7">
    <w:name w:val="c7"/>
    <w:basedOn w:val="a0"/>
    <w:rsid w:val="007A27B6"/>
  </w:style>
  <w:style w:type="paragraph" w:styleId="a5">
    <w:name w:val="Normal (Web)"/>
    <w:basedOn w:val="a"/>
    <w:uiPriority w:val="99"/>
    <w:unhideWhenUsed/>
    <w:rsid w:val="00AB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1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5133"/>
  </w:style>
  <w:style w:type="paragraph" w:styleId="a6">
    <w:name w:val="header"/>
    <w:basedOn w:val="a"/>
    <w:link w:val="a7"/>
    <w:uiPriority w:val="99"/>
    <w:unhideWhenUsed/>
    <w:rsid w:val="00A1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133"/>
  </w:style>
  <w:style w:type="paragraph" w:styleId="a8">
    <w:name w:val="footer"/>
    <w:basedOn w:val="a"/>
    <w:link w:val="a9"/>
    <w:uiPriority w:val="99"/>
    <w:unhideWhenUsed/>
    <w:rsid w:val="00A1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133"/>
  </w:style>
  <w:style w:type="paragraph" w:styleId="aa">
    <w:name w:val="Balloon Text"/>
    <w:basedOn w:val="a"/>
    <w:link w:val="ab"/>
    <w:uiPriority w:val="99"/>
    <w:semiHidden/>
    <w:unhideWhenUsed/>
    <w:rsid w:val="0092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054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2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63E9E"/>
  </w:style>
  <w:style w:type="paragraph" w:customStyle="1" w:styleId="c14">
    <w:name w:val="c14"/>
    <w:basedOn w:val="a"/>
    <w:rsid w:val="002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3E9E"/>
  </w:style>
  <w:style w:type="paragraph" w:customStyle="1" w:styleId="c21">
    <w:name w:val="c21"/>
    <w:basedOn w:val="a"/>
    <w:rsid w:val="002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33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29F"/>
    <w:pPr>
      <w:spacing w:after="0" w:line="240" w:lineRule="auto"/>
    </w:pPr>
  </w:style>
  <w:style w:type="paragraph" w:customStyle="1" w:styleId="c2">
    <w:name w:val="c2"/>
    <w:basedOn w:val="a"/>
    <w:rsid w:val="007A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7A27B6"/>
  </w:style>
  <w:style w:type="character" w:customStyle="1" w:styleId="c76">
    <w:name w:val="c76"/>
    <w:basedOn w:val="a0"/>
    <w:rsid w:val="007A27B6"/>
  </w:style>
  <w:style w:type="character" w:customStyle="1" w:styleId="c34">
    <w:name w:val="c34"/>
    <w:basedOn w:val="a0"/>
    <w:rsid w:val="007A27B6"/>
  </w:style>
  <w:style w:type="character" w:customStyle="1" w:styleId="c7">
    <w:name w:val="c7"/>
    <w:basedOn w:val="a0"/>
    <w:rsid w:val="007A27B6"/>
  </w:style>
  <w:style w:type="paragraph" w:styleId="a5">
    <w:name w:val="Normal (Web)"/>
    <w:basedOn w:val="a"/>
    <w:uiPriority w:val="99"/>
    <w:semiHidden/>
    <w:unhideWhenUsed/>
    <w:rsid w:val="00AB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1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5133"/>
  </w:style>
  <w:style w:type="paragraph" w:styleId="a6">
    <w:name w:val="header"/>
    <w:basedOn w:val="a"/>
    <w:link w:val="a7"/>
    <w:uiPriority w:val="99"/>
    <w:unhideWhenUsed/>
    <w:rsid w:val="00A1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133"/>
  </w:style>
  <w:style w:type="paragraph" w:styleId="a8">
    <w:name w:val="footer"/>
    <w:basedOn w:val="a"/>
    <w:link w:val="a9"/>
    <w:uiPriority w:val="99"/>
    <w:unhideWhenUsed/>
    <w:rsid w:val="00A15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133"/>
  </w:style>
  <w:style w:type="paragraph" w:styleId="aa">
    <w:name w:val="Balloon Text"/>
    <w:basedOn w:val="a"/>
    <w:link w:val="ab"/>
    <w:uiPriority w:val="99"/>
    <w:semiHidden/>
    <w:unhideWhenUsed/>
    <w:rsid w:val="0092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054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2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63E9E"/>
  </w:style>
  <w:style w:type="paragraph" w:customStyle="1" w:styleId="c14">
    <w:name w:val="c14"/>
    <w:basedOn w:val="a"/>
    <w:rsid w:val="002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3E9E"/>
  </w:style>
  <w:style w:type="paragraph" w:customStyle="1" w:styleId="c21">
    <w:name w:val="c21"/>
    <w:basedOn w:val="a"/>
    <w:rsid w:val="002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8062-F5BE-4A99-B26B-2593D7CC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14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мариям</cp:lastModifiedBy>
  <cp:revision>59</cp:revision>
  <cp:lastPrinted>2020-09-29T06:57:00Z</cp:lastPrinted>
  <dcterms:created xsi:type="dcterms:W3CDTF">2019-10-19T19:56:00Z</dcterms:created>
  <dcterms:modified xsi:type="dcterms:W3CDTF">2020-10-14T13:26:00Z</dcterms:modified>
</cp:coreProperties>
</file>