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BF" w:rsidRPr="008A0B92" w:rsidRDefault="007073BF" w:rsidP="00A456D8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A0B9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Пояснительная записка</w:t>
      </w:r>
    </w:p>
    <w:p w:rsidR="00ED28D1" w:rsidRPr="00200B52" w:rsidRDefault="000253A3" w:rsidP="006362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073BF"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B673FA" w:rsidRPr="00200B52">
        <w:rPr>
          <w:rFonts w:ascii="Times New Roman" w:hAnsi="Times New Roman" w:cs="Times New Roman"/>
          <w:sz w:val="24"/>
          <w:szCs w:val="24"/>
          <w:lang w:eastAsia="ru-RU"/>
        </w:rPr>
        <w:t>учебному предмету «</w:t>
      </w:r>
      <w:r w:rsidR="007073BF" w:rsidRPr="00200B52">
        <w:rPr>
          <w:rFonts w:ascii="Times New Roman" w:hAnsi="Times New Roman" w:cs="Times New Roman"/>
          <w:sz w:val="24"/>
          <w:szCs w:val="24"/>
          <w:lang w:eastAsia="ru-RU"/>
        </w:rPr>
        <w:t>Всеобщ</w:t>
      </w:r>
      <w:r w:rsidR="00B673FA" w:rsidRPr="00200B52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7073BF"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3FA" w:rsidRPr="00200B52">
        <w:rPr>
          <w:rFonts w:ascii="Times New Roman" w:hAnsi="Times New Roman" w:cs="Times New Roman"/>
          <w:sz w:val="24"/>
          <w:szCs w:val="24"/>
          <w:lang w:eastAsia="ru-RU"/>
        </w:rPr>
        <w:t>история», «История России»</w:t>
      </w:r>
      <w:r w:rsidR="007073BF"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3FA" w:rsidRPr="00200B52">
        <w:rPr>
          <w:rFonts w:ascii="Times New Roman" w:hAnsi="Times New Roman" w:cs="Times New Roman"/>
          <w:sz w:val="24"/>
          <w:szCs w:val="24"/>
          <w:lang w:eastAsia="ru-RU"/>
        </w:rPr>
        <w:t>для 8 класса, подготовлена в соответствии с Федеральным Государственным образовательным стандартом основного общего образования, Концепцией нового учебно-методичес</w:t>
      </w:r>
      <w:r w:rsidR="005C5C96" w:rsidRPr="00200B52">
        <w:rPr>
          <w:rFonts w:ascii="Times New Roman" w:hAnsi="Times New Roman" w:cs="Times New Roman"/>
          <w:sz w:val="24"/>
          <w:szCs w:val="24"/>
          <w:lang w:eastAsia="ru-RU"/>
        </w:rPr>
        <w:t>кого комплекса по истории, включающей Историко-культурный стандарт, основной образовательной программой осно</w:t>
      </w:r>
      <w:r w:rsidR="00E80351"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вного общего образования КШИ №2 </w:t>
      </w:r>
      <w:r w:rsidR="00E80351" w:rsidRPr="00200B52">
        <w:rPr>
          <w:rFonts w:ascii="Times New Roman" w:hAnsi="Times New Roman" w:cs="Times New Roman"/>
          <w:sz w:val="24"/>
          <w:szCs w:val="24"/>
        </w:rPr>
        <w:t>на 20</w:t>
      </w:r>
      <w:r w:rsidR="008A0B92">
        <w:rPr>
          <w:rFonts w:ascii="Times New Roman" w:hAnsi="Times New Roman" w:cs="Times New Roman"/>
          <w:sz w:val="24"/>
          <w:szCs w:val="24"/>
        </w:rPr>
        <w:t>20</w:t>
      </w:r>
      <w:r w:rsidR="00E80351" w:rsidRPr="00200B52">
        <w:rPr>
          <w:rFonts w:ascii="Times New Roman" w:hAnsi="Times New Roman" w:cs="Times New Roman"/>
          <w:sz w:val="24"/>
          <w:szCs w:val="24"/>
        </w:rPr>
        <w:t>-202</w:t>
      </w:r>
      <w:r w:rsidR="008A0B92">
        <w:rPr>
          <w:rFonts w:ascii="Times New Roman" w:hAnsi="Times New Roman" w:cs="Times New Roman"/>
          <w:sz w:val="24"/>
          <w:szCs w:val="24"/>
        </w:rPr>
        <w:t>1</w:t>
      </w:r>
      <w:r w:rsidR="00E80351" w:rsidRPr="00200B5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9555F" w:rsidRPr="00200B52" w:rsidRDefault="0039555F" w:rsidP="006362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C96" w:rsidRPr="008A0B92" w:rsidRDefault="005C5C96" w:rsidP="0063629C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A0B9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5C5C96" w:rsidRPr="00200B52" w:rsidRDefault="005C5C96" w:rsidP="006362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А.Я., Баранов П.А., Ванюшкина Л.М. Всеобщая история. История Нового времени 8 класс/  </w:t>
      </w: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А.Я., Баранов П.А., Ванюшкина Л.М; под ред. А.А. </w:t>
      </w: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.- </w:t>
      </w:r>
      <w:r w:rsidR="005F2F7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>-е изд.- М.: Просвещение, 20</w:t>
      </w:r>
      <w:r w:rsidR="005F2F7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28D1" w:rsidRPr="00200B52" w:rsidRDefault="005C5C96" w:rsidP="006362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 В.Н., </w:t>
      </w: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Е.В.  История России </w:t>
      </w:r>
      <w:r w:rsidRPr="00200B52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1AF"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век 8 класс/ Захаров В.Н., </w:t>
      </w:r>
      <w:proofErr w:type="spellStart"/>
      <w:r w:rsidR="004421AF" w:rsidRPr="00200B52">
        <w:rPr>
          <w:rFonts w:ascii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="004421AF"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Е.В.; под ред. Ю.А. Петрова.- 3-е изд.- М.: ООО «Русское слово-учебник», 2017.</w:t>
      </w:r>
    </w:p>
    <w:p w:rsidR="008A0B92" w:rsidRDefault="008A0B92" w:rsidP="008A0B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A0B92" w:rsidRPr="008A0B92" w:rsidRDefault="008A0B92" w:rsidP="008A0B92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A0B92">
        <w:rPr>
          <w:rFonts w:ascii="Times New Roman" w:hAnsi="Times New Roman" w:cs="Times New Roman"/>
          <w:color w:val="FF0000"/>
          <w:sz w:val="24"/>
          <w:szCs w:val="24"/>
        </w:rPr>
        <w:t>Рабочая программа составлена в соответствии с нормативными документами:</w:t>
      </w:r>
    </w:p>
    <w:p w:rsidR="008A0B92" w:rsidRPr="00200B52" w:rsidRDefault="008A0B92" w:rsidP="008A0B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 декабря 2012г. №273-ФЗ «Об Образования Российской Федерации».</w:t>
      </w:r>
    </w:p>
    <w:p w:rsidR="008A0B92" w:rsidRPr="00200B52" w:rsidRDefault="008A0B92" w:rsidP="008A0B9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17.12.2010г. №1897</w:t>
      </w:r>
    </w:p>
    <w:p w:rsidR="008A0B92" w:rsidRPr="00200B52" w:rsidRDefault="008A0B92" w:rsidP="008A0B92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-Положение о рабочей программе в 6-9 классах </w:t>
      </w:r>
    </w:p>
    <w:p w:rsidR="0039555F" w:rsidRPr="00200B52" w:rsidRDefault="0039555F" w:rsidP="0063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A0B92" w:rsidRPr="00200B52" w:rsidRDefault="008A0B92" w:rsidP="008A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Цели и задачи, решаемые при реализации рабочей программы</w:t>
      </w:r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0B92" w:rsidRPr="00200B52" w:rsidRDefault="008A0B92" w:rsidP="008A0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социализации личности; содействие воспитанию гражданственности, ориентации обучающихся на гуманистические и демократические ценности; 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 развитие умений ориентироваться в потоке информации и типичных жизненных ситуациях.</w:t>
      </w:r>
    </w:p>
    <w:p w:rsidR="008A0B92" w:rsidRPr="008A0B92" w:rsidRDefault="008A0B92" w:rsidP="008A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A0B92" w:rsidRPr="00200B52" w:rsidRDefault="008A0B92" w:rsidP="008A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личности, её познавательных интересов, критического мышления,</w:t>
      </w:r>
    </w:p>
    <w:p w:rsidR="008A0B92" w:rsidRPr="00200B52" w:rsidRDefault="008A0B92" w:rsidP="008A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способностей к самоопределению и самореализации,</w:t>
      </w:r>
    </w:p>
    <w:p w:rsidR="008A0B92" w:rsidRPr="00200B52" w:rsidRDefault="008A0B92" w:rsidP="008A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освоение необходимых для социальной адаптации знаний об обществе, государстве,</w:t>
      </w:r>
    </w:p>
    <w:p w:rsidR="008A0B92" w:rsidRPr="00200B52" w:rsidRDefault="008A0B92" w:rsidP="008A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овладение умениями познавательной, коммуникативной, практической деятельности,</w:t>
      </w:r>
    </w:p>
    <w:p w:rsidR="008A0B92" w:rsidRPr="00200B52" w:rsidRDefault="008A0B92" w:rsidP="008A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опыта применения полученных знаний для решения типичных задач в области социальных отношений</w:t>
      </w:r>
    </w:p>
    <w:p w:rsidR="009F24DF" w:rsidRPr="00200B52" w:rsidRDefault="009F24DF" w:rsidP="0063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80351" w:rsidRPr="008A0B92" w:rsidRDefault="008A0B92" w:rsidP="0063703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A0B92">
        <w:rPr>
          <w:rFonts w:ascii="Times New Roman" w:hAnsi="Times New Roman" w:cs="Times New Roman"/>
          <w:b/>
          <w:sz w:val="24"/>
          <w:szCs w:val="24"/>
        </w:rPr>
        <w:t>На изучение истории в 8 классе отводится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70 часов,</w:t>
      </w:r>
      <w:r w:rsidRPr="008A0B92">
        <w:rPr>
          <w:rFonts w:ascii="Times New Roman" w:hAnsi="Times New Roman" w:cs="Times New Roman"/>
          <w:b/>
          <w:sz w:val="24"/>
          <w:szCs w:val="24"/>
        </w:rPr>
        <w:t xml:space="preserve"> 2 часа в неделю. В свою очередь предмет </w:t>
      </w:r>
      <w:r w:rsidRPr="008A0B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«Всеобщая </w:t>
      </w:r>
      <w:r w:rsidRPr="008A0B92">
        <w:rPr>
          <w:rFonts w:ascii="Times New Roman" w:hAnsi="Times New Roman" w:cs="Times New Roman"/>
          <w:b/>
          <w:sz w:val="24"/>
          <w:szCs w:val="24"/>
        </w:rPr>
        <w:t>история» рассчитан на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0B92">
        <w:rPr>
          <w:rFonts w:ascii="Times New Roman" w:hAnsi="Times New Roman" w:cs="Times New Roman"/>
          <w:b/>
          <w:sz w:val="24"/>
          <w:szCs w:val="24"/>
        </w:rPr>
        <w:t xml:space="preserve"> час, предмет </w:t>
      </w:r>
      <w:r w:rsidRPr="008A0B92">
        <w:rPr>
          <w:rFonts w:ascii="Times New Roman" w:hAnsi="Times New Roman" w:cs="Times New Roman"/>
          <w:b/>
          <w:sz w:val="24"/>
          <w:szCs w:val="24"/>
          <w:lang w:eastAsia="ru-RU"/>
        </w:rPr>
        <w:t>«История России»</w:t>
      </w:r>
      <w:r w:rsidRPr="008A0B92">
        <w:rPr>
          <w:rFonts w:ascii="Times New Roman" w:hAnsi="Times New Roman" w:cs="Times New Roman"/>
          <w:b/>
          <w:sz w:val="24"/>
          <w:szCs w:val="24"/>
        </w:rPr>
        <w:t xml:space="preserve"> на 32 часа. В целях изучения предмета </w:t>
      </w:r>
      <w:r w:rsidR="000253A3">
        <w:rPr>
          <w:rFonts w:ascii="Times New Roman" w:hAnsi="Times New Roman" w:cs="Times New Roman"/>
          <w:b/>
          <w:sz w:val="24"/>
          <w:szCs w:val="24"/>
        </w:rPr>
        <w:t>«История»</w:t>
      </w:r>
      <w:r w:rsidRPr="008A0B92">
        <w:rPr>
          <w:rFonts w:ascii="Times New Roman" w:hAnsi="Times New Roman" w:cs="Times New Roman"/>
          <w:b/>
          <w:sz w:val="24"/>
          <w:szCs w:val="24"/>
        </w:rPr>
        <w:t xml:space="preserve"> в рабочую программу вводитс</w:t>
      </w:r>
      <w:r>
        <w:rPr>
          <w:rFonts w:ascii="Times New Roman" w:hAnsi="Times New Roman" w:cs="Times New Roman"/>
          <w:b/>
          <w:sz w:val="24"/>
          <w:szCs w:val="24"/>
        </w:rPr>
        <w:t>я 15 часов из курса истории КБР</w:t>
      </w:r>
      <w:r w:rsidR="000253A3">
        <w:rPr>
          <w:rFonts w:ascii="Times New Roman" w:hAnsi="Times New Roman" w:cs="Times New Roman"/>
          <w:b/>
          <w:sz w:val="24"/>
          <w:szCs w:val="24"/>
        </w:rPr>
        <w:t>.</w:t>
      </w:r>
    </w:p>
    <w:p w:rsidR="00E80351" w:rsidRDefault="00E80351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B92" w:rsidRDefault="008A0B92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B92" w:rsidRDefault="008A0B92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B92" w:rsidRDefault="008A0B92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B92" w:rsidRPr="00200B52" w:rsidRDefault="008A0B92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3B" w:rsidRDefault="0063703B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B92" w:rsidRDefault="008A0B92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38F" w:rsidRDefault="00F3638F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38F" w:rsidRDefault="00F3638F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38F" w:rsidRDefault="00F3638F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38F" w:rsidRDefault="00F3638F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38F" w:rsidRDefault="00F3638F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A0B92" w:rsidRPr="00200B52" w:rsidRDefault="008A0B92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3B" w:rsidRPr="008A0B92" w:rsidRDefault="0063703B" w:rsidP="0066212A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0B9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Планируемые результаты </w:t>
      </w:r>
      <w:r w:rsidR="008A0B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освоения учебного предмета </w:t>
      </w:r>
      <w:r w:rsidRPr="008A0B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«История»</w:t>
      </w:r>
      <w:proofErr w:type="gramStart"/>
      <w:r w:rsidRPr="008A0B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</w:p>
    <w:p w:rsidR="0063703B" w:rsidRPr="008A0B92" w:rsidRDefault="0063703B" w:rsidP="0066212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A0B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66212A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давать оценку событиям и личностям отечественной и всеобщей истории Нового времени. </w:t>
      </w:r>
    </w:p>
    <w:p w:rsidR="0063703B" w:rsidRPr="008A0B92" w:rsidRDefault="0063703B" w:rsidP="0066212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A0B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• 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• сравнивать развитие России и других стран в Новое время, объяснять, в чем заключались общие черты и особенности; </w:t>
      </w:r>
    </w:p>
    <w:p w:rsidR="004421AF" w:rsidRPr="00200B52" w:rsidRDefault="0063703B" w:rsidP="0066212A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</w:t>
      </w:r>
    </w:p>
    <w:p w:rsidR="004421AF" w:rsidRPr="00200B52" w:rsidRDefault="004421AF" w:rsidP="00B67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AF" w:rsidRPr="00200B52" w:rsidRDefault="004421AF" w:rsidP="00B67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AF" w:rsidRPr="00200B52" w:rsidRDefault="004421AF" w:rsidP="00B67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AF" w:rsidRPr="00200B52" w:rsidRDefault="004421AF" w:rsidP="00B67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12A" w:rsidRPr="00200B52" w:rsidRDefault="0066212A" w:rsidP="00B67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6B9" w:rsidRPr="00200B52" w:rsidRDefault="000106B9" w:rsidP="007073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55F" w:rsidRPr="00200B52" w:rsidRDefault="0039555F" w:rsidP="007073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3A3" w:rsidRDefault="000253A3" w:rsidP="000253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C5E" w:rsidRPr="008A0B92" w:rsidRDefault="000253A3" w:rsidP="000253A3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</w:t>
      </w:r>
      <w:r w:rsidR="000106B9" w:rsidRPr="008A0B9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Содержание разделов учебного курса</w:t>
      </w:r>
    </w:p>
    <w:p w:rsidR="00605864" w:rsidRPr="00200B52" w:rsidRDefault="00F47F22" w:rsidP="00F47F22">
      <w:pPr>
        <w:pStyle w:val="a8"/>
        <w:tabs>
          <w:tab w:val="left" w:pos="5580"/>
        </w:tabs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50685" w:rsidRPr="00200B52" w:rsidRDefault="001413AB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Всеобщая история</w:t>
      </w:r>
      <w:r w:rsidR="00ED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 Нового времени. (</w:t>
      </w:r>
      <w:r w:rsidR="00ED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1ч)</w:t>
      </w:r>
    </w:p>
    <w:p w:rsidR="004001AE" w:rsidRDefault="000106B9" w:rsidP="00AD772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D7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Рождение Нового мира. (7ч)</w:t>
      </w:r>
    </w:p>
    <w:p w:rsidR="00AD772F" w:rsidRPr="00AD772F" w:rsidRDefault="00AD772F" w:rsidP="00AD772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772F">
        <w:rPr>
          <w:rFonts w:ascii="Times New Roman" w:hAnsi="Times New Roman" w:cs="Times New Roman"/>
          <w:bCs/>
          <w:sz w:val="24"/>
          <w:szCs w:val="24"/>
          <w:lang w:eastAsia="ru-RU"/>
        </w:rPr>
        <w:t>«Европейское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чудо». Эпоха просвещения. В поисках путей модернизации. Европа меняющаяся. Мир художественной культуры Просвещения. Международные отношения в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AD7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в.</w:t>
      </w:r>
      <w:r w:rsidRPr="00AD7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01AE" w:rsidRDefault="004001AE" w:rsidP="00AD772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D7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Европа в век Просвещения.</w:t>
      </w:r>
      <w:r w:rsidR="00A822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(4ч)</w:t>
      </w:r>
    </w:p>
    <w:p w:rsidR="00AD772F" w:rsidRPr="00AD772F" w:rsidRDefault="00AD772F" w:rsidP="00AD772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Англия на пути к индустриальной эре. Франция при Старом порядке. Германские земли в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AD7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в. Австрийская монархия </w:t>
      </w:r>
      <w:r w:rsidR="00A822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Габсбургов в </w:t>
      </w:r>
      <w:r w:rsidR="00A8227C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A8227C" w:rsidRPr="00AD7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227C">
        <w:rPr>
          <w:rFonts w:ascii="Times New Roman" w:hAnsi="Times New Roman" w:cs="Times New Roman"/>
          <w:bCs/>
          <w:sz w:val="24"/>
          <w:szCs w:val="24"/>
          <w:lang w:eastAsia="ru-RU"/>
        </w:rPr>
        <w:t>в.</w:t>
      </w:r>
    </w:p>
    <w:p w:rsidR="001413AB" w:rsidRDefault="001413AB" w:rsidP="00AD772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822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Эпоха революций. (5ч)</w:t>
      </w:r>
    </w:p>
    <w:p w:rsidR="00A8227C" w:rsidRPr="00A8227C" w:rsidRDefault="00A8227C" w:rsidP="00AD772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Английские колонии в Северной Америке. Война за независимость. Создание Соединенных Штатов Америки. Французская революция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AD7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в. Европа в годы Французской революции.</w:t>
      </w:r>
    </w:p>
    <w:p w:rsidR="00AD772F" w:rsidRDefault="00C450C6" w:rsidP="00AD772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22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Традиционные общества Востока. Начало европейской колонизации. (5ч)</w:t>
      </w:r>
    </w:p>
    <w:p w:rsidR="00605864" w:rsidRPr="00200B52" w:rsidRDefault="00A8227C" w:rsidP="00AD772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Османская империя. Персия. Индия. Китай. Япония. Колониальная политика европейских держав в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AD7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в.</w:t>
      </w:r>
      <w:r w:rsidR="00605864"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159E" w:rsidRPr="00200B52" w:rsidRDefault="0090159E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50685" w:rsidRPr="00200B52" w:rsidRDefault="0090159E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 (32ч)</w:t>
      </w:r>
    </w:p>
    <w:p w:rsidR="0090159E" w:rsidRPr="00200B52" w:rsidRDefault="0090159E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Эпоха реформ Петра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(7ч)</w:t>
      </w:r>
    </w:p>
    <w:p w:rsidR="0090159E" w:rsidRPr="00200B52" w:rsidRDefault="0090159E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Начало правления Петра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Начало Северной войны. Победа в Северной войне. Преобразование Петра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Народные движения </w:t>
      </w:r>
      <w:proofErr w:type="gramStart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в начале</w:t>
      </w:r>
      <w:proofErr w:type="gramEnd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Преобразования в области культуры и быта. Династия Романовых в первой четверти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</w:t>
      </w:r>
    </w:p>
    <w:p w:rsidR="0090159E" w:rsidRPr="00200B52" w:rsidRDefault="0090159E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Россия в эпоху дворцовых переворотов</w:t>
      </w:r>
      <w:r w:rsidR="00250685"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(6ч.)</w:t>
      </w:r>
    </w:p>
    <w:p w:rsidR="00250685" w:rsidRPr="00200B52" w:rsidRDefault="00250685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Россия после Петра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Начало эпохи дворцовых переворотов. Екатерина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Петр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. Правление Анн</w:t>
      </w:r>
      <w:proofErr w:type="gramStart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ы Ио</w:t>
      </w:r>
      <w:r w:rsidR="003C407E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нновны.</w:t>
      </w:r>
      <w:r w:rsidR="003C407E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Внешняя политика России в правление Елизаветы Петровны. Семилетняя война. Внутренняя политика правительства Елизаветы Петровны. Петр </w:t>
      </w:r>
      <w:r w:rsidR="003C407E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="003C407E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C407E" w:rsidRPr="00200B52" w:rsidRDefault="003C407E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Расцвет Российской империи. (11ч)</w:t>
      </w:r>
    </w:p>
    <w:p w:rsidR="003C407E" w:rsidRPr="00200B52" w:rsidRDefault="003C407E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Внутренняя политика Екатерины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просвещенный абсолютизм. Губернская реформа и сословная политика Екатерины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Крепостное право в России во второй половине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Экономическая жизнь России второй половины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Восстание Е.И. Пугачева (1773-1775). Русско-турецкие войны второй половины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Разделы Речи </w:t>
      </w:r>
      <w:proofErr w:type="spellStart"/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Посполитой</w:t>
      </w:r>
      <w:proofErr w:type="spellEnd"/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и внешняя политика России в конце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Народы Российской империи в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Освоение </w:t>
      </w:r>
      <w:proofErr w:type="spellStart"/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Новороссии</w:t>
      </w:r>
      <w:proofErr w:type="spellEnd"/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Правление Павла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B7D3B" w:rsidRPr="00200B52" w:rsidRDefault="008B7D3B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Российская культура, наука, общественная мысль после Петра Великого.</w:t>
      </w:r>
    </w:p>
    <w:p w:rsidR="00B933E6" w:rsidRPr="00200B52" w:rsidRDefault="008B7D3B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Школа, образование и воспитание в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proofErr w:type="gramStart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Российская наука в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Михаил Васильевич  Ломоносов. Общественная мысль второй половины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Русская л</w:t>
      </w:r>
      <w:r w:rsidR="00B933E6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итература, театральное и музыкальное искусство </w:t>
      </w:r>
      <w:r w:rsidR="00B933E6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B933E6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Русская художественная культура </w:t>
      </w:r>
      <w:r w:rsidR="00B933E6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B933E6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Архитектура. Скульптура. Живопись. Культура и быт российских сословий. </w:t>
      </w:r>
      <w:r w:rsidR="0039555F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D31A3" w:rsidRDefault="00ED31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253A3" w:rsidRDefault="000253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31A3" w:rsidRDefault="00ED31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31A3" w:rsidRPr="00200B52" w:rsidRDefault="00ED31A3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A0B92" w:rsidRPr="008808D8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8D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Основными формами организации учебных занятий являются: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Беседы;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уроки;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Викторины;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Дискуссии;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 в прошлое;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Практикумы;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Сюжетно-ролевые игры;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игры;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уроки.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4A">
        <w:rPr>
          <w:rFonts w:ascii="Times New Roman" w:hAnsi="Times New Roman" w:cs="Times New Roman"/>
          <w:b/>
          <w:sz w:val="24"/>
          <w:szCs w:val="24"/>
        </w:rPr>
        <w:t>Формы контроля знаний: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текущая аттестация (тестирования, работа по индивидуальным карточкам, самостоятельные работы, проверочные работы, устный письменный опросы); аттестация по итогам обучения за четверть (тестирование, проверочные работы); аттестация по итогам года; формы учета достижений (урочная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текущей успеваемости, внеурочная деятельность- участие в олимпиадах, творческих отчетах, выставках, конкурсах, проектная деятельность и т.д.)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B92" w:rsidRPr="008808D8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8D8">
        <w:rPr>
          <w:rFonts w:ascii="Times New Roman" w:hAnsi="Times New Roman" w:cs="Times New Roman"/>
          <w:b/>
          <w:color w:val="FF0000"/>
          <w:sz w:val="24"/>
          <w:szCs w:val="24"/>
        </w:rPr>
        <w:t>Основные виды учебной деятельности: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Понятийно-терминологический диктант; хронологический диктант; основные виды учебной деятельности; обще-классные дискуссии; чтение вслух параграфов учебника, пересказ; составление резюме и комментариев; ответы на вопросы в рабочих тетрадях;  составление ЭССЕ;</w:t>
      </w:r>
    </w:p>
    <w:p w:rsidR="008A0B92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смыслового плана.</w:t>
      </w:r>
    </w:p>
    <w:p w:rsidR="008A0B92" w:rsidRPr="00231F4A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B92" w:rsidRPr="00A367AB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B92" w:rsidRPr="00A367AB" w:rsidRDefault="008A0B92" w:rsidP="008A0B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E6" w:rsidRPr="00200B52" w:rsidRDefault="00B933E6" w:rsidP="00B933E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3E6" w:rsidRPr="00200B52" w:rsidRDefault="00B933E6" w:rsidP="00B9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3E6" w:rsidRPr="00200B52" w:rsidRDefault="00B933E6" w:rsidP="00B9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3B" w:rsidRPr="00200B52" w:rsidRDefault="008B7D3B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1A3" w:rsidRDefault="00ED31A3" w:rsidP="0038325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ACD" w:rsidRPr="00200B52" w:rsidRDefault="00735ACD" w:rsidP="00383253">
      <w:pPr>
        <w:rPr>
          <w:rFonts w:ascii="Times New Roman" w:hAnsi="Times New Roman" w:cs="Times New Roman"/>
          <w:sz w:val="24"/>
          <w:szCs w:val="24"/>
        </w:rPr>
      </w:pPr>
    </w:p>
    <w:p w:rsidR="00A86301" w:rsidRDefault="00A86301" w:rsidP="00A8630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83253" w:rsidRPr="008A0B92" w:rsidRDefault="00383253" w:rsidP="00A86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A456D8" w:rsidRPr="008A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8 «А»</w:t>
      </w:r>
    </w:p>
    <w:tbl>
      <w:tblPr>
        <w:tblW w:w="108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37"/>
        <w:gridCol w:w="3790"/>
        <w:gridCol w:w="165"/>
        <w:gridCol w:w="544"/>
        <w:gridCol w:w="1417"/>
        <w:gridCol w:w="992"/>
        <w:gridCol w:w="3402"/>
      </w:tblGrid>
      <w:tr w:rsidR="00383253" w:rsidRPr="00200B52" w:rsidTr="000253A3">
        <w:tc>
          <w:tcPr>
            <w:tcW w:w="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0253A3" w:rsidRDefault="00383253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044432" w:rsidRPr="0002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-во </w:t>
            </w:r>
            <w:r w:rsidRPr="0002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83253" w:rsidRPr="00200B52" w:rsidTr="000253A3">
        <w:tc>
          <w:tcPr>
            <w:tcW w:w="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83253" w:rsidRPr="00200B52" w:rsidRDefault="00383253" w:rsidP="003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83253" w:rsidRPr="00200B52" w:rsidRDefault="00383253" w:rsidP="003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83253" w:rsidRPr="00200B52" w:rsidRDefault="00383253" w:rsidP="003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0253A3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</w:t>
            </w:r>
            <w:proofErr w:type="spellEnd"/>
            <w:r w:rsidRPr="0002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83253" w:rsidRPr="00200B52" w:rsidRDefault="00383253" w:rsidP="003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3" w:rsidRPr="00200B52" w:rsidTr="009D0B8F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E36A2B" w:rsidP="00E562C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18 часов.</w:t>
            </w:r>
          </w:p>
        </w:tc>
      </w:tr>
      <w:tr w:rsidR="005F2F7C" w:rsidRPr="00200B52" w:rsidTr="005F2F7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Pr="00200B52" w:rsidRDefault="005F2F7C" w:rsidP="005F2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Pr="00200B52" w:rsidRDefault="005F2F7C" w:rsidP="005F2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 День государственности.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Pr="005F2F7C" w:rsidRDefault="005F2F7C" w:rsidP="005F2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Pr="00200B52" w:rsidRDefault="005F2F7C" w:rsidP="005F2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Pr="00200B52" w:rsidRDefault="005F2F7C" w:rsidP="005F2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Pr="00200B52" w:rsidRDefault="00F5574C" w:rsidP="005F2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7DB0" w:rsidRPr="00200B52" w:rsidTr="00D47DB0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881712" w:rsidP="00D47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D47DB0" w:rsidP="00D47D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5F2F7C" w:rsidRDefault="00D47DB0" w:rsidP="00D47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5F2F7C" w:rsidP="00D47D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D47DB0" w:rsidP="00D47D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D47DB0" w:rsidP="00D47D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§28; с.284-286,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(</w:t>
            </w: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F2F7C" w:rsidRPr="00200B52" w:rsidTr="005F2F7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Pr="00200B52" w:rsidRDefault="00881712" w:rsidP="005F2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Default="005F2F7C" w:rsidP="005F2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Трудились</w:t>
            </w:r>
            <w:proofErr w:type="gramEnd"/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разгибая спины</w:t>
            </w:r>
          </w:p>
          <w:p w:rsidR="005F2F7C" w:rsidRPr="00200B52" w:rsidRDefault="005F2F7C" w:rsidP="005F2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Pr="005F2F7C" w:rsidRDefault="005F2F7C" w:rsidP="005F2F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Pr="00200B52" w:rsidRDefault="0073094E" w:rsidP="005F2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Pr="00200B52" w:rsidRDefault="005F2F7C" w:rsidP="005F2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F7C" w:rsidRPr="00200B52" w:rsidRDefault="005F2F7C" w:rsidP="005F2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29; выписать термины,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D47DB0" w:rsidRPr="00200B52" w:rsidTr="00D47DB0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881712" w:rsidP="00D47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D47DB0" w:rsidP="00D47D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5F2F7C" w:rsidRDefault="00D47DB0" w:rsidP="00D47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73094E" w:rsidP="00D47D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D47DB0" w:rsidP="00D47D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D47DB0" w:rsidP="005F2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§30; стр.284-286, работа с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7DB0" w:rsidRPr="00200B52" w:rsidTr="00D47DB0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881712" w:rsidP="00D47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D47DB0" w:rsidP="00D47D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Священный сын неба. </w:t>
            </w:r>
            <w:proofErr w:type="spellStart"/>
            <w:r w:rsidRPr="00D4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Эдо-город</w:t>
            </w:r>
            <w:proofErr w:type="spellEnd"/>
            <w:r w:rsidRPr="00D4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5F2F7C" w:rsidRDefault="00D47DB0" w:rsidP="00D47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73094E" w:rsidP="00D47D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D47DB0" w:rsidP="00D47D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D47DB0" w:rsidP="00D47D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и задания к главе </w:t>
            </w: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с текстом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D05" w:rsidRPr="00200B52" w:rsidRDefault="00881712" w:rsidP="00D47D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F2F7C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Китай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F2F7C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7F9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F2F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E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30; повторить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881712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E562CF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к началу </w:t>
            </w:r>
            <w:r w:rsidR="00E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="00E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040018" w:rsidP="00246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5-8, ответить на вопросы</w:t>
            </w:r>
          </w:p>
        </w:tc>
      </w:tr>
      <w:tr w:rsidR="00E562CF" w:rsidRPr="00200B52" w:rsidTr="00F5574C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2CF" w:rsidRPr="00E562CF" w:rsidRDefault="00E562CF" w:rsidP="00E562C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Рождение Нового времени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881712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DB0" w:rsidRPr="00200B52" w:rsidRDefault="00E562C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«Европейское чудо»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E562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E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1;</w:t>
            </w:r>
            <w:r w:rsidR="0004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</w:t>
            </w:r>
            <w:proofErr w:type="spellStart"/>
            <w:proofErr w:type="gramStart"/>
            <w:r w:rsidR="00E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E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881712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AFA" w:rsidRPr="00200B52" w:rsidRDefault="00246AF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  <w:r w:rsidR="00E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 за курс 7 класса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F2F7C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738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E562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E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1; повторить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881712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E562C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Просвещения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F2F7C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738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E562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E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2;</w:t>
            </w:r>
            <w:r w:rsidR="00E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</w:t>
            </w:r>
            <w:proofErr w:type="spellStart"/>
            <w:proofErr w:type="gramStart"/>
            <w:r w:rsidR="00E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E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«Особенности Просвещения в различных странах»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881712" w:rsidP="005E4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E562C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путей модернизации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E562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E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3;</w:t>
            </w:r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D47DB0" w:rsidP="008817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8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E562C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 меняющаяся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E562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E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</w:t>
            </w:r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отвечать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8817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8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E562C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художественной культуры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E562CF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15.10.2020</w:t>
            </w:r>
          </w:p>
          <w:p w:rsidR="0073094E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E562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E5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5-6;</w:t>
            </w:r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просветителей и их произведения, в виде табл.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8817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8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E562C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881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8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7;</w:t>
            </w:r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81 </w:t>
            </w:r>
            <w:proofErr w:type="spellStart"/>
            <w:proofErr w:type="gramStart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</w:t>
            </w:r>
          </w:p>
        </w:tc>
      </w:tr>
      <w:tr w:rsidR="00E562CF" w:rsidRPr="00200B52" w:rsidTr="00F5574C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2CF" w:rsidRPr="00E562CF" w:rsidRDefault="00E562CF" w:rsidP="00E562C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Европа в век Просвещения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8817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8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E562C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на пути</w:t>
            </w:r>
            <w:r w:rsidR="0088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индустриальной эре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881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8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8;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ответа по теме «Переворот в сельском хозяйстве»</w:t>
            </w:r>
          </w:p>
        </w:tc>
      </w:tr>
      <w:tr w:rsidR="00881712" w:rsidRPr="00200B52" w:rsidTr="0088171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712" w:rsidRPr="00881712" w:rsidRDefault="00881712" w:rsidP="0090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0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712" w:rsidRPr="00200B52" w:rsidRDefault="00881712" w:rsidP="00881712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712" w:rsidRPr="00881712" w:rsidRDefault="00881712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712" w:rsidRPr="00200B52" w:rsidRDefault="0073094E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712" w:rsidRPr="00200B52" w:rsidRDefault="00881712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712" w:rsidRPr="00200B52" w:rsidRDefault="00881712" w:rsidP="00902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0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повторение</w:t>
            </w:r>
          </w:p>
        </w:tc>
      </w:tr>
      <w:tr w:rsidR="00462E13" w:rsidRPr="00200B52" w:rsidTr="00462E1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462E13" w:rsidRDefault="00462E13" w:rsidP="0090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0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 при Старом порядке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462E13" w:rsidRDefault="00462E13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73094E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9;</w:t>
            </w:r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97-105, выписать слова с определениями</w:t>
            </w:r>
          </w:p>
        </w:tc>
      </w:tr>
      <w:tr w:rsidR="00E36A2B" w:rsidRPr="00200B52" w:rsidTr="009D0B8F"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2B" w:rsidRPr="00200B52" w:rsidRDefault="00E36A2B" w:rsidP="00E36A2B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88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14 часов</w:t>
            </w:r>
          </w:p>
        </w:tc>
      </w:tr>
      <w:tr w:rsidR="00462E13" w:rsidRPr="00200B52" w:rsidTr="00F5574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Германские земли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73094E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0;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 </w:t>
            </w:r>
            <w:proofErr w:type="spellStart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="0097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462E13" w:rsidRPr="00200B52" w:rsidTr="00F5574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881712" w:rsidRDefault="00462E13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0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462E13" w:rsidRPr="00200B52" w:rsidRDefault="00462E13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Австрийская монархия Габсбургов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73094E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13" w:rsidRPr="00200B52" w:rsidRDefault="00462E13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11;</w:t>
            </w:r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и задания к главе </w:t>
            </w:r>
            <w:proofErr w:type="spellStart"/>
            <w:proofErr w:type="gramStart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133</w:t>
            </w:r>
          </w:p>
        </w:tc>
      </w:tr>
      <w:tr w:rsidR="00852DA6" w:rsidRPr="00200B52" w:rsidTr="00F5574C"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A6" w:rsidRPr="00200B52" w:rsidRDefault="00852DA6" w:rsidP="00F5574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 III.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Эпоха революций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02299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852DA6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колонии в Северной Америке.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881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5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12;</w:t>
            </w:r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рассказ о первых колониях и их жителях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02299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852DA6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881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5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13;</w:t>
            </w:r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157 работа с текстом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02299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852DA6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Французская революция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852DA6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26.11.2020</w:t>
            </w:r>
          </w:p>
          <w:p w:rsidR="0073094E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852D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5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14-15;</w:t>
            </w:r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рассказ об одном из деятелей революции (</w:t>
            </w:r>
            <w:proofErr w:type="spellStart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стр. 181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90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852DA6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 в годы Французской революции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881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5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16;</w:t>
            </w:r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End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посвященное Египетскому походу Бонапарта</w:t>
            </w:r>
          </w:p>
        </w:tc>
      </w:tr>
      <w:tr w:rsidR="00383253" w:rsidRPr="00200B52" w:rsidTr="009D0B8F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852DA6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Традиционные </w:t>
            </w:r>
            <w:r w:rsidR="00F26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общества Востока. Начало европейской колонизации.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90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F26F7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Османская империя. Персия.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881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2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17;</w:t>
            </w:r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отвечать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90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F26F7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881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2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18;</w:t>
            </w:r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214 </w:t>
            </w:r>
            <w:proofErr w:type="spellStart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383253" w:rsidRPr="00200B52" w:rsidTr="009D0B8F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90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F26F7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F26F7A" w:rsidP="00881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§19;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назвать причины «закрытия» 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Китая</w:t>
            </w:r>
          </w:p>
        </w:tc>
      </w:tr>
      <w:tr w:rsidR="00902299" w:rsidRPr="00200B52" w:rsidTr="00902299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902299" w:rsidRDefault="00902299" w:rsidP="0090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200B52" w:rsidRDefault="00902299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902299" w:rsidRDefault="00902299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200B52" w:rsidRDefault="0073094E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200B52" w:rsidRDefault="00902299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A86301" w:rsidRDefault="00902299" w:rsidP="00A863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19; повторение</w:t>
            </w:r>
          </w:p>
        </w:tc>
      </w:tr>
      <w:tr w:rsidR="00F26F7A" w:rsidRPr="00200B52" w:rsidTr="00F26F7A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F7A" w:rsidRPr="00F26F7A" w:rsidRDefault="00F26F7A" w:rsidP="0090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F7A" w:rsidRPr="00200B52" w:rsidRDefault="00F26F7A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F7A" w:rsidRPr="00F26F7A" w:rsidRDefault="00F26F7A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F7A" w:rsidRPr="00200B52" w:rsidRDefault="0073094E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F7A" w:rsidRPr="00200B52" w:rsidRDefault="00F26F7A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F7A" w:rsidRPr="00200B52" w:rsidRDefault="00F26F7A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20;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рассказ о Японских городах 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902299" w:rsidRPr="00200B52" w:rsidTr="00902299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902299" w:rsidRDefault="00902299" w:rsidP="0090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200B52" w:rsidRDefault="00902299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контрольный срез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1-е полугодие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902299" w:rsidRDefault="00902299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200B52" w:rsidRDefault="0073094E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200B52" w:rsidRDefault="00902299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299" w:rsidRPr="00200B52" w:rsidRDefault="00902299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02299" w:rsidP="009125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F26F7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Колониальная политика европейских держав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73094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F26F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2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242 составить табл. «Основные итоги 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столетия»</w:t>
            </w:r>
          </w:p>
        </w:tc>
      </w:tr>
      <w:tr w:rsidR="00AD2B7D" w:rsidRPr="00200B52" w:rsidTr="009D0B8F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B7D" w:rsidRPr="00200B52" w:rsidRDefault="000253A3" w:rsidP="00902299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="00E36A2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="00E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="00E36A2B" w:rsidRPr="00E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6A2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</w:t>
            </w:r>
            <w:r w:rsidR="00E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2</w:t>
            </w:r>
            <w:r w:rsidR="0090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  <w:r w:rsidR="00E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D2B7D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AD2B7D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AD2B7D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Эпоха реформ П</w:t>
            </w:r>
            <w:r w:rsidR="006463D8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етра </w:t>
            </w:r>
            <w:r w:rsidR="006463D8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D2B7D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13738" w:rsidRPr="00200B52" w:rsidRDefault="0041373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правления Петра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AD2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D2B7D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63D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даты 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Северной войны</w:t>
            </w:r>
          </w:p>
          <w:p w:rsidR="00EC125F" w:rsidRPr="00200B52" w:rsidRDefault="00EC125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войны. Все для фронта. Все для победы.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6463D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стр.20, заполнить табл.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 Северной войне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карт</w:t>
            </w:r>
            <w:proofErr w:type="gramStart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с.24-25), рассказать о морских сражениях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Преобразования Петра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заполнить табл.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движения в начале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стр.42, ответить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в области культуры и быта</w:t>
            </w:r>
          </w:p>
          <w:p w:rsidR="00421E55" w:rsidRPr="00200B52" w:rsidRDefault="00421E5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текстом, </w:t>
            </w:r>
            <w:proofErr w:type="spellStart"/>
            <w:proofErr w:type="gramStart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Династия Романовых в первой четверти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отвечать на вопросы</w:t>
            </w:r>
          </w:p>
        </w:tc>
      </w:tr>
      <w:tr w:rsidR="006463D8" w:rsidRPr="00200B52" w:rsidTr="009D0B8F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D8" w:rsidRPr="00200B52" w:rsidRDefault="006463D8" w:rsidP="006463D8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Россия в эпоху дворцовых переворотов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после Петра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Начало </w:t>
            </w:r>
            <w:r w:rsidR="00CA2C8A"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эпохи дворцовых переворотов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стр.59, </w:t>
            </w:r>
            <w:proofErr w:type="spellStart"/>
            <w:proofErr w:type="gramStart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(</w:t>
            </w:r>
            <w:proofErr w:type="spellStart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Петр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исторический портрет А.Д. Меншикова.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Анн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Иоа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нновны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F7B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12.02.2021</w:t>
            </w:r>
          </w:p>
          <w:p w:rsidR="00A86301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карт</w:t>
            </w:r>
            <w:proofErr w:type="gramStart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с.24-25), рассказать об отношениях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империи 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правление Елизаветы Петровны. Семилетняя война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охарактеризовать причины основных участников Семилетней войны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правительства Елизаветы Петровны. Петр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FD41C6" w:rsidRPr="00200B52" w:rsidRDefault="00FD41C6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</w:t>
            </w:r>
            <w:proofErr w:type="spellStart"/>
            <w:proofErr w:type="gramStart"/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сделать выводы</w:t>
            </w:r>
          </w:p>
        </w:tc>
      </w:tr>
      <w:tr w:rsidR="006463D8" w:rsidRPr="00200B52" w:rsidTr="009D0B8F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D8" w:rsidRPr="00200B52" w:rsidRDefault="006463D8" w:rsidP="00CA2C8A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CA2C8A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A2C8A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Расцвет Российской империи 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просвещенный абсолютизм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86301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</w:t>
            </w:r>
            <w:proofErr w:type="spellStart"/>
            <w:proofErr w:type="gramStart"/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Губернская реформа и сословная политика Екатерины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системат-ть материал о сословной политике Екатерины 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табл.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C6" w:rsidRPr="000253A3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Крепостное право в России во второй половине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FD41C6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Общественно-политический строй кабардинцев. Выступления крестьян.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повинности помещичьих крестьян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CA2C8A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25F" w:rsidRPr="000253A3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жизнь России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proofErr w:type="spellStart"/>
            <w:r w:rsidR="00EC125F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Кабарда</w:t>
            </w:r>
            <w:proofErr w:type="spellEnd"/>
            <w:r w:rsidR="00EC125F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системе международных </w:t>
            </w:r>
            <w:r w:rsidR="0002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25F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отношений </w:t>
            </w:r>
            <w:r w:rsidR="00EC125F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="00EC125F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125F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EC125F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F7B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11.03.2021</w:t>
            </w:r>
          </w:p>
          <w:p w:rsidR="00136162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16E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17-18,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индивид карточки                    </w:t>
            </w:r>
          </w:p>
        </w:tc>
      </w:tr>
      <w:tr w:rsidR="00C85F7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Текущий контроль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Тестовые задания по пройденным темам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§17-18; повторение,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Е.И. Пугачева (1773-1775)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</w:t>
            </w:r>
            <w:r w:rsidR="00B01626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карту (с.121) показать маршрут движения отрядов Пугачева</w:t>
            </w:r>
          </w:p>
        </w:tc>
      </w:tr>
      <w:tr w:rsidR="00166891" w:rsidRPr="00200B52" w:rsidTr="00F5574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200B52" w:rsidRDefault="00166891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166891" w:rsidRPr="00200B52" w:rsidRDefault="00166891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0253A3" w:rsidRDefault="00166891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Русско-турецкие войны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Расслоение деревни. Русско-турецкая война 1877-1878 гг.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200B52" w:rsidRDefault="00166891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200B52" w:rsidRDefault="00136162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200B52" w:rsidRDefault="00166891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200B52" w:rsidRDefault="00166891" w:rsidP="00F5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§20,составить табл. о русско-турецких войнах</w:t>
            </w:r>
          </w:p>
        </w:tc>
      </w:tr>
      <w:tr w:rsidR="00166891" w:rsidRPr="00200B52" w:rsidTr="00F5574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200B52" w:rsidRDefault="00166891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200B52" w:rsidRDefault="00166891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Разделы Речи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внешняя политика России в конце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200B52" w:rsidRDefault="00166891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200B52" w:rsidRDefault="00136162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200B52" w:rsidRDefault="00166891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891" w:rsidRPr="00200B52" w:rsidRDefault="00166891" w:rsidP="00F5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§21читать, выписать термины и даты</w:t>
            </w:r>
          </w:p>
        </w:tc>
      </w:tr>
      <w:tr w:rsidR="00E36A2B" w:rsidRPr="00200B52" w:rsidTr="009D0B8F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2B" w:rsidRPr="00200B52" w:rsidRDefault="00E36A2B" w:rsidP="00166891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1</w:t>
            </w:r>
            <w:r w:rsidR="0016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4FED" w:rsidRPr="000253A3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Народы Российской империи </w:t>
            </w:r>
            <w:r w:rsidRPr="000253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025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  <w:r w:rsidR="00025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="004D4FED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Русское население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</w:t>
            </w:r>
            <w:r w:rsidR="00B01626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с.144, отв. на вопросы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§23,</w:t>
            </w:r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карту                            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(с.148),рассказать об </w:t>
            </w:r>
            <w:proofErr w:type="spellStart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админ-ном</w:t>
            </w:r>
            <w:proofErr w:type="spellEnd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устройстве </w:t>
            </w:r>
            <w:proofErr w:type="spellStart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C8A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CA2C8A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DA2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Павла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C84FA0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,назвать важнейшие мероприятия внутренней политики Павла 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4021A0" w:rsidRPr="00200B52" w:rsidTr="00F5574C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21A0" w:rsidRPr="00200B52" w:rsidRDefault="004021A0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21A0" w:rsidRPr="004021A0" w:rsidRDefault="004021A0" w:rsidP="004021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Павла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21A0" w:rsidRPr="00200B52" w:rsidRDefault="004021A0" w:rsidP="00F55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21A0" w:rsidRPr="00200B52" w:rsidRDefault="00136162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21A0" w:rsidRPr="00200B52" w:rsidRDefault="004021A0" w:rsidP="00F55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21A0" w:rsidRPr="004021A0" w:rsidRDefault="004021A0" w:rsidP="004021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Щвейцарском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походах российских войск (1799) </w:t>
            </w:r>
          </w:p>
        </w:tc>
      </w:tr>
      <w:tr w:rsidR="00DA2F7B" w:rsidRPr="00200B52" w:rsidTr="009D0B8F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F7B" w:rsidRPr="00200B52" w:rsidRDefault="00DA2F7B" w:rsidP="00DA2F7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Российская культура, наука, общественная мысль после Петра Великого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4FED" w:rsidRPr="000253A3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Школа, образование и воспитание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4D4FED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Историческая наука, литература. Зачатки школьного образования.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§25,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стр.168, </w:t>
            </w:r>
            <w:proofErr w:type="spellStart"/>
            <w:proofErr w:type="gramStart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4FED" w:rsidRPr="000253A3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наука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="004D4FED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Наука</w:t>
            </w:r>
            <w:proofErr w:type="gramEnd"/>
            <w:r w:rsidR="004D4FED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литература, искусство, печать и радио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§26,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 </w:t>
            </w:r>
            <w:proofErr w:type="spellStart"/>
            <w:proofErr w:type="gramStart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Васильевич Ломоносов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§27,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общую оценку вкладу М.В. Ломоносова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E55" w:rsidRPr="00200B52" w:rsidRDefault="00C84FA0" w:rsidP="00421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мысль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84FA0" w:rsidRPr="00200B52" w:rsidRDefault="00421E55" w:rsidP="00C61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Начало колониальной политики царизма во второй половине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§28,</w:t>
            </w:r>
            <w:proofErr w:type="gramStart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End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на стр. 187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4FED" w:rsidRPr="000253A3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литература, театральное и музыкальное искусство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4D4FED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образования, науки и культуры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136162" w:rsidP="00E9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,выписать термины, уметь </w:t>
            </w:r>
            <w:proofErr w:type="spellStart"/>
            <w:proofErr w:type="gramStart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53A3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84FA0" w:rsidRPr="00200B52" w:rsidRDefault="00C84FA0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1C6" w:rsidRPr="000253A3" w:rsidRDefault="00C84FA0" w:rsidP="00C84F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художественная культура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Архитектура.  Скульптура. Живопись.</w:t>
            </w:r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FD41C6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gramStart"/>
            <w:r w:rsidR="00FD41C6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D41C6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наука и литература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7.05.2021</w:t>
            </w:r>
          </w:p>
          <w:p w:rsidR="00136162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§30-31,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табл. индивид карточки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E55" w:rsidRPr="000253A3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быт российских сословий</w:t>
            </w:r>
            <w:proofErr w:type="gramStart"/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421E55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Духовная культура. Общественный быт.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</w:t>
            </w:r>
            <w:r w:rsidR="0068354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,выписать термины, </w:t>
            </w:r>
            <w:r w:rsidR="00215D05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стр.220 </w:t>
            </w:r>
            <w:proofErr w:type="spellStart"/>
            <w:proofErr w:type="gramStart"/>
            <w:r w:rsidR="00215D05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15D05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DA2F7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E55" w:rsidRPr="000253A3" w:rsidRDefault="00215D0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культуре  и быту</w:t>
            </w:r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421E55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Духовная культура. Семейный быт.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7B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7B" w:rsidRPr="00200B52" w:rsidRDefault="00DA2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7B" w:rsidRPr="00200B52" w:rsidRDefault="00215D05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§32; повторение, вопросы для обобщения по курсу</w:t>
            </w:r>
          </w:p>
        </w:tc>
      </w:tr>
      <w:tr w:rsidR="00C85F7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9D0B8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Тестовые задания по пройденным темам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9D0B8F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C85F7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9D0B8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Дворянская усадьба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9D0B8F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стр.220, составить описание городской или загородной усадьбы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85F7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215D05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215D0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215D05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136162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215D05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обобщения по курсу</w:t>
            </w:r>
          </w:p>
        </w:tc>
      </w:tr>
    </w:tbl>
    <w:p w:rsidR="00166891" w:rsidRDefault="00166891" w:rsidP="00025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891" w:rsidRDefault="00166891" w:rsidP="009D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301" w:rsidRPr="008A0B92" w:rsidRDefault="009F4969" w:rsidP="00FF1F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Календарно-</w:t>
      </w:r>
      <w:r w:rsidR="00A86301" w:rsidRPr="008A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тематическое планирование 8 «Б»</w:t>
      </w:r>
    </w:p>
    <w:tbl>
      <w:tblPr>
        <w:tblW w:w="108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37"/>
        <w:gridCol w:w="3648"/>
        <w:gridCol w:w="307"/>
        <w:gridCol w:w="544"/>
        <w:gridCol w:w="1417"/>
        <w:gridCol w:w="992"/>
        <w:gridCol w:w="3402"/>
      </w:tblGrid>
      <w:tr w:rsidR="00A86301" w:rsidRPr="00200B52" w:rsidTr="000253A3">
        <w:tc>
          <w:tcPr>
            <w:tcW w:w="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86301" w:rsidRPr="00200B52" w:rsidTr="000253A3">
        <w:tc>
          <w:tcPr>
            <w:tcW w:w="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6301" w:rsidRPr="00200B52" w:rsidRDefault="00A86301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6301" w:rsidRPr="00200B52" w:rsidRDefault="00A86301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86301" w:rsidRPr="00200B52" w:rsidRDefault="00A86301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0253A3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</w:t>
            </w:r>
            <w:proofErr w:type="spellEnd"/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86301" w:rsidRPr="00200B52" w:rsidRDefault="00A86301" w:rsidP="0002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301" w:rsidRPr="00200B52" w:rsidTr="000253A3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18 часов.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 День государственности.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5F2F7C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9F4969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5F2F7C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§28; с.284-286,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(</w:t>
            </w: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Трудились</w:t>
            </w:r>
            <w:proofErr w:type="gramEnd"/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разгибая спины</w:t>
            </w:r>
          </w:p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5F2F7C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9F4969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29; выписать термины,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5F2F7C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§30; стр.284-286, работа с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Священный сын неба. </w:t>
            </w:r>
            <w:proofErr w:type="spellStart"/>
            <w:r w:rsidRPr="00D4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Эдо-город</w:t>
            </w:r>
            <w:proofErr w:type="spellEnd"/>
            <w:r w:rsidRPr="00D4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5F2F7C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9F4969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и задания к главе </w:t>
            </w: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с текстом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Китай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30; повторить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E562CF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к началу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9F4969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5-8, ответить на вопросы</w:t>
            </w:r>
          </w:p>
        </w:tc>
      </w:tr>
      <w:tr w:rsidR="00A86301" w:rsidRPr="00200B52" w:rsidTr="000253A3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E562CF" w:rsidRDefault="00A86301" w:rsidP="000253A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Рождение Нового времени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«Европейское чудо»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1; выписать термины,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 за курс 7 класса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9F4969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1; повторить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Просвещения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2; составить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«Особенности Просвещения в различных странах»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путей модернизации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9F4969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 меняющаяся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 читать, уметь отвечать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художественной культуры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Default="009F4969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10.2020</w:t>
            </w:r>
          </w:p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5-6; выписать просветителей и их произведения, в виде табл.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9F4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7; стр. 81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</w:t>
            </w:r>
          </w:p>
        </w:tc>
      </w:tr>
      <w:tr w:rsidR="00A86301" w:rsidRPr="00200B52" w:rsidTr="000253A3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E562CF" w:rsidRDefault="00A86301" w:rsidP="000253A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Европа в век Просвещения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на пути к индустриальной эре</w:t>
            </w:r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8;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ответа по теме «Переворот в сельском хозяйстве»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88171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88171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9F4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8; повторение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462E13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 при Старом порядке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462E13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97-105, выписать слова с определениями</w:t>
            </w:r>
          </w:p>
        </w:tc>
      </w:tr>
      <w:tr w:rsidR="00A86301" w:rsidRPr="00200B52" w:rsidTr="000253A3"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881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14 часов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Германские земли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9F4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0;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88171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Австрийская монархия Габсбургов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11; вопросы и задания к главе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133</w:t>
            </w:r>
          </w:p>
        </w:tc>
      </w:tr>
      <w:tr w:rsidR="00A86301" w:rsidRPr="00200B52" w:rsidTr="000253A3"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 III.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Эпоха революций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колонии в Северной Америке.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9F4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12; составить рассказ о первых колониях и их жителях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Война за независимость. 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Соединенных Штатов Америки.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157 работа с текстом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Французская революция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.11.2020</w:t>
            </w:r>
          </w:p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14-15; подготовить рассказ об одном из деятелей революции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стр. 181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 в годы Французской революции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9F4969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посвященное Египетскому походу Бонапарта</w:t>
            </w:r>
          </w:p>
        </w:tc>
      </w:tr>
      <w:tr w:rsidR="00A86301" w:rsidRPr="00200B52" w:rsidTr="000253A3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Традиционные общества Востока. Начало европейской колонизации.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Османская империя. Персия.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17; читать, уметь отвечать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9F4969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8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§19; назвать причины «закрытия» Китая</w:t>
            </w:r>
          </w:p>
        </w:tc>
      </w:tr>
      <w:tr w:rsidR="00A86301" w:rsidRPr="00200B52" w:rsidTr="000253A3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902299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902299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9F4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A86301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19; повторение</w:t>
            </w:r>
          </w:p>
        </w:tc>
      </w:tr>
      <w:tr w:rsidR="00A86301" w:rsidRPr="00200B52" w:rsidTr="000253A3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F26F7A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F26F7A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20; подготовить рассказ о Японских городах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A86301" w:rsidRPr="00200B52" w:rsidTr="000253A3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902299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контрольный срез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1-е полугодие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902299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9F4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Колониальная политика европейских держав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242 составить табл. «Основные итоги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столетия»</w:t>
            </w:r>
          </w:p>
        </w:tc>
      </w:tr>
      <w:tr w:rsidR="00A86301" w:rsidRPr="00200B52" w:rsidTr="000253A3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B004F0" w:rsidP="000253A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A86301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="00A8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="00A86301" w:rsidRPr="00E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6301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</w:t>
            </w:r>
            <w:r w:rsidR="00A8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ерть, 22 часа            </w:t>
            </w:r>
            <w:r w:rsidR="00A86301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A86301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A86301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Эпоха реформ Петра </w:t>
            </w:r>
            <w:r w:rsidR="00A86301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правления Петра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§1, выписать термины и даты 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0253A3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Северной войны</w:t>
            </w:r>
            <w:r w:rsidR="000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войны. Все для фронта. Все для победы.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§2,стр.20, заполнить табл.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 Северной войне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§3,используя карт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с.24-25), рассказать о морских сражениях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Преобразования Петра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 выписать термины, заполнить табл.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B004F0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Народные движения в начале </w:t>
            </w:r>
            <w:r w:rsidRPr="00B004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B0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0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0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§5,стр.42, ответить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B004F0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в области культуры и быта</w:t>
            </w:r>
            <w:r w:rsidR="00B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§6, работа с текстом,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Династия Романовых в первой четверти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 читать, уметь отвечать на вопросы</w:t>
            </w:r>
          </w:p>
        </w:tc>
      </w:tr>
      <w:tr w:rsidR="00A86301" w:rsidRPr="00200B52" w:rsidTr="000253A3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Россия в эпоху дворцовых переворотов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после Петра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Начало эпохи дворцовых переворотов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§8, стр.59,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(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Петр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§9,составить исторический портрет А.Д. Меншикова.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Анн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Иоа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нновны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12.02.2021</w:t>
            </w:r>
          </w:p>
          <w:p w:rsidR="00482C5B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§10-11, используя карт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с.24-25), рассказать об отношениях Российской империи 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правление Елизаветы Петровны. Семилетняя война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§12, охарактеризовать причины основных участников Семилетней войны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правительства Елизаветы Петровны. Петр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§13,заполнить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сделать выводы</w:t>
            </w:r>
          </w:p>
        </w:tc>
      </w:tr>
      <w:tr w:rsidR="00A86301" w:rsidRPr="00200B52" w:rsidTr="000253A3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Расцвет Российской империи 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просвещенный абсолютизм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§14,выписать термины,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Губернская реформа и сословная политика Екатерины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15,системат-ть материал о сословной политике Екатерины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табл.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Крепостное право в России во второй половине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Общественно-политический строй кабардинцев. Выступления крестьян.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§16,охарактеризовать повинности помещичьих крестьян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B004F0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жизнь России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 w:rsidR="00B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B00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Кабарда</w:t>
            </w:r>
            <w:proofErr w:type="spellEnd"/>
            <w:r w:rsidRPr="00B00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системе международных отношений </w:t>
            </w:r>
            <w:r w:rsidRPr="00B004F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XVIII</w:t>
            </w:r>
            <w:r w:rsidRPr="00B00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B00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B00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9.03.2021</w:t>
            </w:r>
          </w:p>
          <w:p w:rsidR="00482C5B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§17-18, выписать термины, индивид карточки                    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§17-18; повторение,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Е.И. Пугачева (1773-1775)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§19,используя карту (с.121) показать маршрут движения отрядов Пугачева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B004F0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Русско-турецкие войны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r w:rsidR="00B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Расслоение деревни. Русско-турецкая война 1877-1878 гг.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§20,составить табл. о русско-турецких войнах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Разделы Речи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внешняя политика России в конце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§21читать, выписать термины и даты</w:t>
            </w:r>
          </w:p>
        </w:tc>
      </w:tr>
      <w:tr w:rsidR="00A86301" w:rsidRPr="00200B52" w:rsidTr="000253A3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16 часов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B004F0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Народы Российской империи </w:t>
            </w:r>
            <w:r w:rsidRPr="00B004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B0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  <w:r w:rsidR="00B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Русское население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§22,с.144, отв.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§23,используя карту (с.148),рассказать об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админ-ном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устройстве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Павла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§24,назвать важнейшие мероприятия внутренней политики Павла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4021A0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Павла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4021A0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Щвейцарском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походах российских войск (1799) </w:t>
            </w:r>
          </w:p>
        </w:tc>
      </w:tr>
      <w:tr w:rsidR="00A86301" w:rsidRPr="00200B52" w:rsidTr="000253A3">
        <w:trPr>
          <w:trHeight w:val="15"/>
        </w:trPr>
        <w:tc>
          <w:tcPr>
            <w:tcW w:w="1088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301" w:rsidRPr="00200B52" w:rsidRDefault="00A86301" w:rsidP="000253A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Российская культура, наука, общественная мысль после Петра Великого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Школа, образование и воспитание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Историческая наука, литература. Зачатки школьного образования.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§25,стр.168,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наука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Наука, литература, искусство, печать и радио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§26, выписать термины, 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Васильевич Ломоносов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§27,дать общую оценку вкладу М.В. Ломоносова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мысль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 w:rsidR="00B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Начало колониальной политики царизма во второй половине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§28,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на стр. 187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B004F0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литература, театральное и музыкальное искусство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 w:rsidR="00B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образования, науки и культуры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§29,выписать термины, уметь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4F0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31-</w:t>
            </w:r>
          </w:p>
          <w:p w:rsidR="00A86301" w:rsidRPr="00200B52" w:rsidRDefault="00A86301" w:rsidP="00B004F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B004F0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художественная культура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Архитектура.  Скульптура. Живопись.</w:t>
            </w:r>
            <w:r w:rsidR="00B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наука и литература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7.05.2021</w:t>
            </w:r>
          </w:p>
          <w:p w:rsidR="00482C5B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§30-31,заполнить табл. индивид карточки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B004F0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быт российских сословий</w:t>
            </w:r>
            <w:r w:rsidR="00B0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Духовная культура. Общественный быт.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§32,выписать термины, стр.220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культуре  и быту</w:t>
            </w:r>
          </w:p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Духовная культура. Семейный быт.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§32; повторение, вопросы для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обобщения по курсу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Тестовые задания по пройденным темам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Дворянская усадьба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стр.220, составить описание городской или загородной усадьбы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A86301" w:rsidRPr="00200B52" w:rsidTr="000253A3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482C5B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301" w:rsidRPr="00200B52" w:rsidRDefault="00A86301" w:rsidP="00025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обобщения по курсу</w:t>
            </w:r>
          </w:p>
        </w:tc>
      </w:tr>
    </w:tbl>
    <w:p w:rsidR="00166891" w:rsidRDefault="00166891" w:rsidP="00A86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891" w:rsidRDefault="00166891" w:rsidP="00730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94E" w:rsidRDefault="0073094E" w:rsidP="00730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94E" w:rsidRDefault="0073094E" w:rsidP="007309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859" w:rsidRPr="00200B52" w:rsidRDefault="00661859" w:rsidP="00A456D8">
      <w:pPr>
        <w:tabs>
          <w:tab w:val="left" w:pos="180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18F" w:rsidRDefault="00F1318F" w:rsidP="0066185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661859">
      <w:pPr>
        <w:tabs>
          <w:tab w:val="left" w:pos="3207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253" w:rsidRPr="00200B52" w:rsidSect="000253A3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A3" w:rsidRDefault="000253A3" w:rsidP="005C5C96">
      <w:pPr>
        <w:spacing w:after="0" w:line="240" w:lineRule="auto"/>
      </w:pPr>
      <w:r>
        <w:separator/>
      </w:r>
    </w:p>
  </w:endnote>
  <w:endnote w:type="continuationSeparator" w:id="0">
    <w:p w:rsidR="000253A3" w:rsidRDefault="000253A3" w:rsidP="005C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A3" w:rsidRDefault="000253A3" w:rsidP="005C5C96">
      <w:pPr>
        <w:spacing w:after="0" w:line="240" w:lineRule="auto"/>
      </w:pPr>
      <w:r>
        <w:separator/>
      </w:r>
    </w:p>
  </w:footnote>
  <w:footnote w:type="continuationSeparator" w:id="0">
    <w:p w:rsidR="000253A3" w:rsidRDefault="000253A3" w:rsidP="005C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7B28"/>
    <w:multiLevelType w:val="multilevel"/>
    <w:tmpl w:val="DF0C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A006B"/>
    <w:multiLevelType w:val="multilevel"/>
    <w:tmpl w:val="4A04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52431"/>
    <w:multiLevelType w:val="multilevel"/>
    <w:tmpl w:val="3E2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0024C"/>
    <w:multiLevelType w:val="multilevel"/>
    <w:tmpl w:val="7E0E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60C"/>
    <w:rsid w:val="000106B9"/>
    <w:rsid w:val="000253A3"/>
    <w:rsid w:val="00040018"/>
    <w:rsid w:val="00044432"/>
    <w:rsid w:val="0010106F"/>
    <w:rsid w:val="00136162"/>
    <w:rsid w:val="001413AB"/>
    <w:rsid w:val="00166891"/>
    <w:rsid w:val="00185182"/>
    <w:rsid w:val="001D4491"/>
    <w:rsid w:val="001E63C4"/>
    <w:rsid w:val="00200B52"/>
    <w:rsid w:val="00215D05"/>
    <w:rsid w:val="00246AFA"/>
    <w:rsid w:val="00250685"/>
    <w:rsid w:val="002637F9"/>
    <w:rsid w:val="00295C46"/>
    <w:rsid w:val="002C557A"/>
    <w:rsid w:val="00311C5E"/>
    <w:rsid w:val="0033421B"/>
    <w:rsid w:val="00383253"/>
    <w:rsid w:val="0039555F"/>
    <w:rsid w:val="003C407E"/>
    <w:rsid w:val="003F5B3B"/>
    <w:rsid w:val="004001AE"/>
    <w:rsid w:val="004021A0"/>
    <w:rsid w:val="00413738"/>
    <w:rsid w:val="00421E55"/>
    <w:rsid w:val="004421AF"/>
    <w:rsid w:val="00462E13"/>
    <w:rsid w:val="00482C5B"/>
    <w:rsid w:val="00483218"/>
    <w:rsid w:val="004D4FED"/>
    <w:rsid w:val="00567C59"/>
    <w:rsid w:val="005B0AD6"/>
    <w:rsid w:val="005C5C96"/>
    <w:rsid w:val="005E4B0B"/>
    <w:rsid w:val="005F2F7C"/>
    <w:rsid w:val="00605864"/>
    <w:rsid w:val="00607EEF"/>
    <w:rsid w:val="0063629C"/>
    <w:rsid w:val="0063703B"/>
    <w:rsid w:val="006463D8"/>
    <w:rsid w:val="00661859"/>
    <w:rsid w:val="0066212A"/>
    <w:rsid w:val="00683540"/>
    <w:rsid w:val="006C4176"/>
    <w:rsid w:val="006C41B7"/>
    <w:rsid w:val="007073BF"/>
    <w:rsid w:val="0073094E"/>
    <w:rsid w:val="00735ACD"/>
    <w:rsid w:val="00764EB0"/>
    <w:rsid w:val="007D4090"/>
    <w:rsid w:val="007F7FE3"/>
    <w:rsid w:val="00852DA6"/>
    <w:rsid w:val="00881712"/>
    <w:rsid w:val="00896019"/>
    <w:rsid w:val="008A0B92"/>
    <w:rsid w:val="008B7D3B"/>
    <w:rsid w:val="008F00FA"/>
    <w:rsid w:val="0090159E"/>
    <w:rsid w:val="00902299"/>
    <w:rsid w:val="00912548"/>
    <w:rsid w:val="00914B0C"/>
    <w:rsid w:val="00973635"/>
    <w:rsid w:val="009C216E"/>
    <w:rsid w:val="009D0B8F"/>
    <w:rsid w:val="009F24DF"/>
    <w:rsid w:val="009F4969"/>
    <w:rsid w:val="00A456D8"/>
    <w:rsid w:val="00A8227C"/>
    <w:rsid w:val="00A86301"/>
    <w:rsid w:val="00AD2B7D"/>
    <w:rsid w:val="00AD772F"/>
    <w:rsid w:val="00B004F0"/>
    <w:rsid w:val="00B01626"/>
    <w:rsid w:val="00B673FA"/>
    <w:rsid w:val="00B933E6"/>
    <w:rsid w:val="00C01D2F"/>
    <w:rsid w:val="00C1760C"/>
    <w:rsid w:val="00C268B2"/>
    <w:rsid w:val="00C311CD"/>
    <w:rsid w:val="00C450C6"/>
    <w:rsid w:val="00C614E0"/>
    <w:rsid w:val="00C84FA0"/>
    <w:rsid w:val="00C85F7B"/>
    <w:rsid w:val="00CA2C8A"/>
    <w:rsid w:val="00D47DB0"/>
    <w:rsid w:val="00D944CF"/>
    <w:rsid w:val="00DA2F7B"/>
    <w:rsid w:val="00DD14EC"/>
    <w:rsid w:val="00E023DB"/>
    <w:rsid w:val="00E2763E"/>
    <w:rsid w:val="00E318C7"/>
    <w:rsid w:val="00E36A2B"/>
    <w:rsid w:val="00E562CF"/>
    <w:rsid w:val="00E7616E"/>
    <w:rsid w:val="00E80351"/>
    <w:rsid w:val="00E97D67"/>
    <w:rsid w:val="00EC125F"/>
    <w:rsid w:val="00ED28D1"/>
    <w:rsid w:val="00ED31A3"/>
    <w:rsid w:val="00F1318F"/>
    <w:rsid w:val="00F2379B"/>
    <w:rsid w:val="00F26F7A"/>
    <w:rsid w:val="00F3638F"/>
    <w:rsid w:val="00F47F22"/>
    <w:rsid w:val="00F5574C"/>
    <w:rsid w:val="00FB289D"/>
    <w:rsid w:val="00FC477C"/>
    <w:rsid w:val="00FD41C6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C96"/>
  </w:style>
  <w:style w:type="paragraph" w:styleId="a5">
    <w:name w:val="footer"/>
    <w:basedOn w:val="a"/>
    <w:link w:val="a6"/>
    <w:uiPriority w:val="99"/>
    <w:unhideWhenUsed/>
    <w:rsid w:val="005C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C96"/>
  </w:style>
  <w:style w:type="paragraph" w:styleId="a7">
    <w:name w:val="Normal (Web)"/>
    <w:basedOn w:val="a"/>
    <w:uiPriority w:val="99"/>
    <w:semiHidden/>
    <w:unhideWhenUsed/>
    <w:rsid w:val="0044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703B"/>
    <w:pPr>
      <w:spacing w:after="0" w:line="240" w:lineRule="auto"/>
    </w:pPr>
  </w:style>
  <w:style w:type="paragraph" w:customStyle="1" w:styleId="c66">
    <w:name w:val="c66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F24DF"/>
  </w:style>
  <w:style w:type="paragraph" w:customStyle="1" w:styleId="c34">
    <w:name w:val="c34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24DF"/>
  </w:style>
  <w:style w:type="character" w:customStyle="1" w:styleId="c11">
    <w:name w:val="c11"/>
    <w:basedOn w:val="a0"/>
    <w:rsid w:val="009F24DF"/>
  </w:style>
  <w:style w:type="paragraph" w:customStyle="1" w:styleId="c72">
    <w:name w:val="c72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37F9"/>
  </w:style>
  <w:style w:type="paragraph" w:styleId="a9">
    <w:name w:val="Balloon Text"/>
    <w:basedOn w:val="a"/>
    <w:link w:val="aa"/>
    <w:uiPriority w:val="99"/>
    <w:semiHidden/>
    <w:unhideWhenUsed/>
    <w:rsid w:val="008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0FA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8A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A0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C96"/>
  </w:style>
  <w:style w:type="paragraph" w:styleId="a5">
    <w:name w:val="footer"/>
    <w:basedOn w:val="a"/>
    <w:link w:val="a6"/>
    <w:uiPriority w:val="99"/>
    <w:unhideWhenUsed/>
    <w:rsid w:val="005C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C96"/>
  </w:style>
  <w:style w:type="paragraph" w:styleId="a7">
    <w:name w:val="Normal (Web)"/>
    <w:basedOn w:val="a"/>
    <w:uiPriority w:val="99"/>
    <w:semiHidden/>
    <w:unhideWhenUsed/>
    <w:rsid w:val="0044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703B"/>
    <w:pPr>
      <w:spacing w:after="0" w:line="240" w:lineRule="auto"/>
    </w:pPr>
  </w:style>
  <w:style w:type="paragraph" w:customStyle="1" w:styleId="c66">
    <w:name w:val="c66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F24DF"/>
  </w:style>
  <w:style w:type="paragraph" w:customStyle="1" w:styleId="c34">
    <w:name w:val="c34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24DF"/>
  </w:style>
  <w:style w:type="character" w:customStyle="1" w:styleId="c11">
    <w:name w:val="c11"/>
    <w:basedOn w:val="a0"/>
    <w:rsid w:val="009F24DF"/>
  </w:style>
  <w:style w:type="paragraph" w:customStyle="1" w:styleId="c72">
    <w:name w:val="c72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37F9"/>
  </w:style>
  <w:style w:type="paragraph" w:styleId="a9">
    <w:name w:val="Balloon Text"/>
    <w:basedOn w:val="a"/>
    <w:link w:val="aa"/>
    <w:uiPriority w:val="99"/>
    <w:semiHidden/>
    <w:unhideWhenUsed/>
    <w:rsid w:val="008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0FA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8A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A0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A1F9-D2C5-4899-86C6-8D8D6C84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14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мариям</cp:lastModifiedBy>
  <cp:revision>35</cp:revision>
  <cp:lastPrinted>2020-09-29T06:58:00Z</cp:lastPrinted>
  <dcterms:created xsi:type="dcterms:W3CDTF">2019-11-05T18:53:00Z</dcterms:created>
  <dcterms:modified xsi:type="dcterms:W3CDTF">2020-10-14T14:15:00Z</dcterms:modified>
</cp:coreProperties>
</file>