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3C" w:rsidRDefault="00675F64">
      <w:pPr>
        <w:spacing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Пояснительная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записка.</w:t>
      </w:r>
    </w:p>
    <w:p w:rsidR="00E0183C" w:rsidRDefault="00675F64">
      <w:pPr>
        <w:pStyle w:val="c10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kern w:val="2"/>
        </w:rPr>
        <w:t>Рабочая программа по литературе для 7 класса (базовый уровень) составлена в соответствии с правовыми и нормативными документами :</w:t>
      </w:r>
    </w:p>
    <w:p w:rsidR="00E0183C" w:rsidRDefault="00675F64">
      <w:pPr>
        <w:pStyle w:val="a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>
        <w:rPr>
          <w:kern w:val="2"/>
        </w:rPr>
        <w:t>Федеральный Закон «Об образовании в Российской Федерации» (от 29.12. 2012 г. № 273-ФЗ);</w:t>
      </w:r>
    </w:p>
    <w:p w:rsidR="00E0183C" w:rsidRDefault="00675F64">
      <w:pPr>
        <w:pStyle w:val="a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E0183C" w:rsidRDefault="00675F64">
      <w:pPr>
        <w:pStyle w:val="a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>
        <w:t>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 рекомендациями Примерной программы (Примерные программы по учебным предметам. Основная школа. В 2-х частях, М.: «Просвещение», 2011 год;</w:t>
      </w:r>
    </w:p>
    <w:p w:rsidR="00E0183C" w:rsidRDefault="00675F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авторской программы по литературе для общеобразовательных учреждений под реакцией В.Я.Коровиной (авторы В.Я.Коровина, В.П.Журавлёв, В.П.Полухина, В.И.Коровин, И.С.Збарский),  рекомендованной Министерством образования и науки РФ;</w:t>
      </w:r>
    </w:p>
    <w:p w:rsidR="00E0183C" w:rsidRDefault="00675F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базисного учебного плана общеобразовательного учреждения;</w:t>
      </w:r>
    </w:p>
    <w:p w:rsidR="00E0183C" w:rsidRDefault="00675F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 на 2019-2020 учебный год.</w:t>
      </w:r>
    </w:p>
    <w:p w:rsidR="00E0183C" w:rsidRDefault="00675F64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соответствует Федеральному государственному образовательному стандарту основного общего образования и обеспечена учебниками</w:t>
      </w:r>
      <w:r>
        <w:rPr>
          <w:rFonts w:ascii="Times New Roman" w:hAnsi="Times New Roman"/>
          <w:sz w:val="24"/>
          <w:szCs w:val="24"/>
        </w:rPr>
        <w:t>:</w:t>
      </w:r>
    </w:p>
    <w:p w:rsidR="00E0183C" w:rsidRDefault="00675F64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для 7 класса общеобразовательных организаций: «Литература» авторов: В.Я. Коровиной, В.П. Журавлева, В.И. Коровина. - М.: «Просвещение» 2019; </w:t>
      </w:r>
    </w:p>
    <w:p w:rsidR="00E0183C" w:rsidRDefault="00675F64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Беляева Н.В. Уроки литературы в 7 классе. Поурочные разработки: учебное пособие для общеобразовательных организаций. – М.: Просвещение.2018г.</w:t>
      </w:r>
    </w:p>
    <w:p w:rsidR="00E0183C" w:rsidRDefault="00675F64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в 7 классе:  </w:t>
      </w:r>
    </w:p>
    <w:p w:rsidR="00E0183C" w:rsidRDefault="00675F64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        РП рассчитана на 35 учебных недель, 2 часа в неделю  ( 70 часов).</w:t>
      </w:r>
    </w:p>
    <w:p w:rsidR="00E0183C" w:rsidRDefault="00675F64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  <w:r>
        <w:rPr>
          <w:b/>
        </w:rPr>
        <w:t xml:space="preserve">            Срок реализации РП -один год</w:t>
      </w:r>
    </w:p>
    <w:p w:rsidR="00E0183C" w:rsidRDefault="00E0183C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E0183C" w:rsidRPr="00675F64" w:rsidRDefault="00675F64" w:rsidP="00675F64">
      <w:pPr>
        <w:spacing w:after="0" w:line="360" w:lineRule="auto"/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  <w:t>В течение года возможны коррективы рабочей программы, связанные с объективными причинами.</w:t>
      </w:r>
    </w:p>
    <w:p w:rsidR="00E0183C" w:rsidRDefault="00E018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Основными целями</w:t>
      </w:r>
      <w:r>
        <w:rPr>
          <w:rFonts w:ascii="Times New Roman" w:hAnsi="Times New Roman"/>
          <w:sz w:val="24"/>
          <w:szCs w:val="24"/>
        </w:rPr>
        <w:t xml:space="preserve"> обучения в организации учебного процесса в 7 классе являются: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-развитие 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Данные цели обуславливают решение следующих задач</w:t>
      </w:r>
      <w:r>
        <w:rPr>
          <w:rFonts w:ascii="Times New Roman" w:hAnsi="Times New Roman"/>
          <w:sz w:val="24"/>
          <w:szCs w:val="24"/>
        </w:rPr>
        <w:t>: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  - формирование способности понимать и эстетически воспринимать произведения русской и зарубежной литературы;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обогащение духовного мира учащихся путем приобщения их к нравственным ценностям и художественному многообразию литературы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изучение литературы для повышения речевой культуры учащихся;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 учащихся гуманное отношение к людям разных национальностей;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расширить кругозор учащихся через чтение произведений различных жанров, разнообразных по содержанию и тематике.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Особенное внимание уделяется на актуализацию патриотических чувств   кадетов.</w:t>
      </w:r>
    </w:p>
    <w:p w:rsidR="00E0183C" w:rsidRDefault="00E0183C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Default="00675F64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Планируемые предметные результаты изучения учебного курса «Литература»                  </w:t>
      </w:r>
    </w:p>
    <w:p w:rsidR="00E0183C" w:rsidRDefault="00675F6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понимать определяющую роль литературы в развитии интеллектуальных, творческих способностей и моральных качеств личности;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анализировать и характеризовать эмоциональное состояние и чувства окружающих, строить свои взаимоотношения с их учетом;</w:t>
      </w:r>
    </w:p>
    <w:p w:rsidR="00E0183C" w:rsidRDefault="00675F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-устно рецензировать выразительное чтение одноклассников, чтение актёров давать нравственную оценку героям рассказа, повести, сказки;</w:t>
      </w:r>
    </w:p>
    <w:p w:rsidR="00E0183C" w:rsidRDefault="00675F64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-давать нравственную оценку героям рассказа, повести, сказки; устно иллюстрировать художественное произведение 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осознавать эстетическую ценность русской литературы;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оценивать ситуации с точки зрения правил поведения и этики.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-выявлять черты фольклорной традиции в литературной сказке, рассказе, повести;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-характеризовать сюжет произведения, его тематику, проблематику, идейно-эмоционального содержание;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-выявлять элементы композиции повести, рассказа;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-составлять план анализа эпизода и анализировать его по плану;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-сопоставлять реальные и фантастические эпизоды;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-составлять план (в том числе цитатный) литературного произведения, план устного и письменного ответа на проблемный вопрос, план письменного высказывания;</w:t>
      </w:r>
    </w:p>
    <w:p w:rsidR="00E0183C" w:rsidRPr="00675F64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-составлять устный и письменный ответ на проблемный вопрос.</w:t>
      </w:r>
    </w:p>
    <w:p w:rsidR="00E0183C" w:rsidRDefault="00E0183C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0183C" w:rsidRDefault="00675F64">
      <w:pPr>
        <w:spacing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lastRenderedPageBreak/>
        <w:t>Виды организации учебной деятельности обучающихся.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Курс литературы опирается на следующие </w:t>
      </w:r>
      <w:r>
        <w:rPr>
          <w:rFonts w:ascii="Times New Roman" w:hAnsi="Times New Roman"/>
          <w:b/>
          <w:sz w:val="24"/>
          <w:szCs w:val="24"/>
        </w:rPr>
        <w:t>виды деятельности</w:t>
      </w:r>
      <w:r>
        <w:rPr>
          <w:rFonts w:ascii="Times New Roman" w:hAnsi="Times New Roman"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осознанное, творческое чтение художественных произведений разных жанров.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выразительное чтение.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различные виды пересказа.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заучивание наизусть стихотворных текстов.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принадлежности литературного (фольклорного) текста к тому или иному роду и жанру.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дискуссии, утверждение и доказательство своей точки зрения с учетом мнения оппонента.</w:t>
      </w:r>
    </w:p>
    <w:p w:rsidR="00E0183C" w:rsidRDefault="00675F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рефератов, докладов; написание сочинений на основе литературных произведений.</w:t>
      </w:r>
    </w:p>
    <w:p w:rsidR="00E0183C" w:rsidRDefault="00E018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83C" w:rsidRDefault="00E018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83C" w:rsidRDefault="00E018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83C" w:rsidRDefault="00E018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83C" w:rsidRDefault="00E018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83C" w:rsidRDefault="00E018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83C" w:rsidRDefault="00E018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83C" w:rsidRDefault="00E018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83C" w:rsidRDefault="00E018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83C" w:rsidRDefault="00E018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83C" w:rsidRDefault="00E018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83C" w:rsidRDefault="00E018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83C" w:rsidRDefault="00E018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83C" w:rsidRDefault="00E018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83C" w:rsidRPr="00675F64" w:rsidRDefault="00675F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675F64">
        <w:rPr>
          <w:rFonts w:ascii="Times New Roman" w:hAnsi="Times New Roman"/>
          <w:b/>
          <w:sz w:val="28"/>
          <w:szCs w:val="28"/>
        </w:rPr>
        <w:t>Содержание разделов учебного курса.</w:t>
      </w:r>
    </w:p>
    <w:p w:rsidR="00E0183C" w:rsidRDefault="00675F64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Введение</w:t>
      </w:r>
      <w:r>
        <w:rPr>
          <w:rFonts w:ascii="Times New Roman" w:hAnsi="Times New Roman"/>
          <w:sz w:val="24"/>
          <w:szCs w:val="24"/>
        </w:rPr>
        <w:t xml:space="preserve">  (1 час)</w:t>
      </w:r>
    </w:p>
    <w:p w:rsidR="00E0183C" w:rsidRDefault="00675F64">
      <w:pPr>
        <w:tabs>
          <w:tab w:val="left" w:pos="540"/>
          <w:tab w:val="left" w:pos="9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E0183C" w:rsidRDefault="00E0183C">
      <w:pPr>
        <w:tabs>
          <w:tab w:val="left" w:pos="540"/>
          <w:tab w:val="left" w:pos="9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E0183C" w:rsidRDefault="00675F64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УСТНОЕ НАРОДНОЕ ТВОРЧЕСТВО  (6 часов)</w:t>
      </w:r>
    </w:p>
    <w:p w:rsidR="00E0183C" w:rsidRDefault="00E0183C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83C" w:rsidRDefault="00675F64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Предания.</w:t>
      </w:r>
      <w:r>
        <w:rPr>
          <w:rFonts w:ascii="Times New Roman" w:hAnsi="Times New Roman"/>
          <w:sz w:val="24"/>
          <w:szCs w:val="24"/>
        </w:rPr>
        <w:t xml:space="preserve"> Поэтическая автобиография народа. Устный рассказ об исторических событиях. </w:t>
      </w:r>
      <w:r>
        <w:rPr>
          <w:rFonts w:ascii="Times New Roman" w:hAnsi="Times New Roman"/>
          <w:b/>
          <w:sz w:val="24"/>
          <w:szCs w:val="24"/>
        </w:rPr>
        <w:t>«Воцарение Ивана Грозного», «Сороки- ведьмы», «Пётр и плотник».</w:t>
      </w:r>
    </w:p>
    <w:p w:rsidR="00E0183C" w:rsidRDefault="00675F64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Пословицы и поговорки</w:t>
      </w:r>
      <w:r>
        <w:rPr>
          <w:rFonts w:ascii="Times New Roman" w:hAnsi="Times New Roman"/>
          <w:sz w:val="24"/>
          <w:szCs w:val="24"/>
        </w:rPr>
        <w:t>. Народная мудрость пословиц и поговорок. Выражение в них духа народного языка.</w:t>
      </w:r>
    </w:p>
    <w:p w:rsidR="00E0183C" w:rsidRDefault="00675F64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 о р и я л и т е р а т у р ы. Устная народная проза. Предания (начальные представления). Афористические жанры фольклора (развитие представлений). </w:t>
      </w:r>
    </w:p>
    <w:p w:rsidR="00E0183C" w:rsidRDefault="00E0183C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83C" w:rsidRDefault="00675F64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ЭПОС НАРОДОВ МИРА</w:t>
      </w:r>
    </w:p>
    <w:p w:rsidR="00E0183C" w:rsidRDefault="00E0183C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83C" w:rsidRDefault="00675F64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Былины. «Вольга и Микула Селянинович».</w:t>
      </w:r>
      <w:r>
        <w:rPr>
          <w:rFonts w:ascii="Times New Roman" w:hAnsi="Times New Roman"/>
          <w:sz w:val="24"/>
          <w:szCs w:val="24"/>
        </w:rPr>
        <w:t xml:space="preserve"> 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 </w:t>
      </w:r>
    </w:p>
    <w:p w:rsidR="00E0183C" w:rsidRDefault="00675F64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Киевский цикл былин. </w:t>
      </w:r>
      <w:r>
        <w:rPr>
          <w:rFonts w:ascii="Times New Roman" w:hAnsi="Times New Roman"/>
          <w:b/>
          <w:sz w:val="24"/>
          <w:szCs w:val="24"/>
        </w:rPr>
        <w:t>«Илья Муромец и Соловей-разбойник».</w:t>
      </w:r>
      <w:r>
        <w:rPr>
          <w:rFonts w:ascii="Times New Roman" w:hAnsi="Times New Roman"/>
          <w:sz w:val="24"/>
          <w:szCs w:val="24"/>
        </w:rPr>
        <w:t xml:space="preserve"> 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(Для внеклассного чтения.) </w:t>
      </w:r>
    </w:p>
    <w:p w:rsidR="00E0183C" w:rsidRDefault="00675F64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Новгородский цикл былин. </w:t>
      </w:r>
      <w:r>
        <w:rPr>
          <w:rFonts w:ascii="Times New Roman" w:hAnsi="Times New Roman"/>
          <w:b/>
          <w:sz w:val="24"/>
          <w:szCs w:val="24"/>
        </w:rPr>
        <w:t>«Садко».</w:t>
      </w:r>
      <w:r>
        <w:rPr>
          <w:rFonts w:ascii="Times New Roman" w:hAnsi="Times New Roman"/>
          <w:sz w:val="24"/>
          <w:szCs w:val="24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 </w:t>
      </w:r>
    </w:p>
    <w:p w:rsidR="00E0183C" w:rsidRDefault="00675F64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«Калевала»</w:t>
      </w:r>
      <w:r>
        <w:rPr>
          <w:rFonts w:ascii="Times New Roman" w:hAnsi="Times New Roman"/>
          <w:sz w:val="24"/>
          <w:szCs w:val="24"/>
        </w:rPr>
        <w:t xml:space="preserve"> 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 w:rsidR="00E0183C" w:rsidRDefault="00675F64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«Песнь о Роланде»</w:t>
      </w:r>
      <w:r>
        <w:rPr>
          <w:rFonts w:ascii="Times New Roman" w:hAnsi="Times New Roman"/>
          <w:sz w:val="24"/>
          <w:szCs w:val="24"/>
        </w:rPr>
        <w:t xml:space="preserve"> (фрагменты). Французский средневековый героический эпос. Историческая основа сюжета песни о Роланде. Обобщённое общечеловеческое и национальное в эпосе народов мира. Роль гиперболы в создании образа героя. </w:t>
      </w:r>
    </w:p>
    <w:p w:rsidR="00E0183C" w:rsidRDefault="00675F64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Те о р и я л и т е р а т у р ы. 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 </w:t>
      </w:r>
    </w:p>
    <w:p w:rsidR="00E0183C" w:rsidRDefault="00675F64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E0183C" w:rsidRDefault="00E018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 ДРЕВНЕРУССКОЙ ЛИТЕРАТУРЫ  (2 часа)</w:t>
      </w:r>
    </w:p>
    <w:p w:rsidR="00E0183C" w:rsidRDefault="00E018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«Поучение» Владимира Мономаха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(отрывок),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«Повесть о Петре и Февронии Муромских».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Нравственные заветы Древней Руси. Внимание к личности, гимн любви и верности. Народно-поэтические мотивы в повести.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Те о р и я л и т е р а т у р ы. Поучение (начальные представления). Житие (начальные представления). «Повесть временных лет». Отрывок «О пользе книг». Формирование традиции уважительного отношения к книге.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Те о р и я л и т е р а т у р ы. Летопись (развитие представлений).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 РУССКОЙ ЛИТЕРАТУРЫ XVIII ВЕКА  (2 часа)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Михаил Васильевич Ломоносов</w:t>
      </w:r>
      <w:r>
        <w:rPr>
          <w:rFonts w:ascii="Times New Roman" w:hAnsi="Times New Roman"/>
          <w:bCs/>
          <w:color w:val="000000"/>
          <w:sz w:val="24"/>
          <w:szCs w:val="24"/>
        </w:rPr>
        <w:t>. Краткий рассказ об учёном и поэте.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«К статуе Петра Великого»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Те о р и я л и т е р а т у р ы. Ода (начальные представления).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Гавриил Романович Державин.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Краткий рассказ о поэте.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«Признание».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Размышления о смысле жизни, о судьбе. Утверждение необходимости свободы творчества. </w:t>
      </w:r>
    </w:p>
    <w:p w:rsidR="00E0183C" w:rsidRDefault="00E018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ИЗ РУССКОЙ ЛИТЕРАТУРЫ XIX ВЕКА  (27 часов)</w:t>
      </w:r>
    </w:p>
    <w:p w:rsidR="00E0183C" w:rsidRDefault="00E018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Александр Сергеевич Пушкин.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Краткий рассказ о писателе.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«Медный всадник» (вступление «На берегу пустынных волн...»), «Песнь о вещем Олеге».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Те о р и я л и т е р а т у р ы. Баллада (развитие представлений).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«Борис Годунов» (сцена в Чудовом монастыре).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«Станционный смотритель».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 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Те о р и я л и т е р а т у р ы. Повесть (развитие представлений).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Михаил Юрьевич Лермонтов.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Краткий рассказ о поэте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«Песня про царя Ивана Васильевича, молодого опричника и удалого купца Калашникова».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«Когда волнуется желтеющая нива...», «Молитва», «Ангел».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Те о р и я л и т е р а т у р ы. Фольклоризм литературы (развитие представлений).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Краткий рассказ о писателе.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«Тарас Бульба».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 Особенности изображения людей и природы в повести.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Те о р и я л и т е р а т у р ы. Историческая и фольклорная основа произведения. Роды литературы: эпос (развитие понятия). Литературный герой (развитие понятия).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Иван Сергеевич Тургенев.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Краткий рассказ о писателе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«Бирюк».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Стихотворения в прозе. «Русский язык»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Тургенев о богатстве и красоте русского языка. Родной язык как духовная опора человека.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«Близнецы», «Два богача».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Нравственность и человеческие взаимоотношения.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Те о р и я  л и т е р а т у р ы. Стихотворения в прозе. Лирическая миниатюра (начальные представления).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Николай Алексеевич Некрасов.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Краткий рассказ о писателе.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«Русские женщины»(«Княгиня Трубецкая»).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«Размышления у парадного подъезда».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Боль поэта за судьбу народа. Своеобразие некрасовской музы. (Для чтения и обсуждения.)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Те о р и я л и т е р а т у р ы.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Алексей Константинович Толстой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Слово о поэте. Исторические баллады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«Василий Шибанов» и «Князь Михайло Репнин»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Воспроизведение исторического колорита эпохи. Правда и вымысел. Тема древнерусского «рыцарства», противостоящего самовластию.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Те о р и я л и т е р а т у р ы. Историческая баллада (развитие представлений).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Смех сквозь слёзы, или «Уроки Щедрина»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Михаил Евграфович Салтыков-Щедрин</w:t>
      </w:r>
      <w:r>
        <w:rPr>
          <w:rFonts w:ascii="Times New Roman" w:hAnsi="Times New Roman"/>
          <w:bCs/>
          <w:color w:val="000000"/>
          <w:sz w:val="24"/>
          <w:szCs w:val="24"/>
        </w:rPr>
        <w:t>. Краткий рассказ о писателе.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«Повесть о том, как один мужик двух генералов прокормил».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«Повести...».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«Дикий помещик».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(Для самостоятельного чтения.)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Те о р и я л и т е р а т у р ы. Гротеск (начальные представления). Ирония (развитие представлений).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Лев Николаевич Толстой.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Краткий рассказ о писателе (детство, юность, начало литературного творчества).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«Детство». Главы из повести: «Классы», «Наталья Савишна», «Maman»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 др. Взаимоотношения детей и взрослых. Проявления чувств героя, беспощадность к себе, анализ собственных поступков.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Те о р и я л и т е р а т у р ы. Автобиографическое художественное произведение (развитие понятия). Герой-повествователь (развитие понятия).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Смешное и грустное рядом, или «Уроки Чехова»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Антон Павлович Чехов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Краткий рассказ о писателе. «Хамелеон». Живая картина нравов. Осмеяние трусости и угодничества. Смысл названия рассказа. «Говорящие» фамилии как средство юмористической характеристики.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«Злоумышленник».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Многогранность комического в рассказах А. П. Чехова. (Для чтения и обсуждения.)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Те о р и я л и т е р а т у р ы. Сатира и юмор как формы комического (развитие представлений).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«Край ты мой, родимый край...»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(обзор)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Стихотворения русских поэтов XIX века о родной природе.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В. Жуковский. «Приход весны»; И. Бунин. «Родина»; А. К. Толстой. «Край ты мой, родимый край...», «Благовест».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Поэтическое изображение родной природы и выражение авторского настроения, миросозерцания.</w:t>
      </w:r>
    </w:p>
    <w:p w:rsidR="00E0183C" w:rsidRDefault="00E018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 РУССКОЙ ЛИТЕРАТУРЫ XX ВЕКА  (24 часа)</w:t>
      </w:r>
    </w:p>
    <w:p w:rsidR="00E0183C" w:rsidRDefault="00E018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Максим Горький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Краткий рассказ о писателе.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«Детство».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 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«Старуха Изергиль» («Легенда о Данко»), «Челкаш».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(Для внеклассного чтения.)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Те о р и я  л и т е р а т у р ы.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Владимир Владимирович Маяковский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Краткий рассказ о писателе.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«Необычайное приключение, бывшее с Владимиром Маяковским летом на даче».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Мысли автора о роли поэзии в жизни человека и общества. Своеобразие стихотворного ритма, словотворчество Маяковского.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«Хорошее отношение к лошадям».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Те о р и я л и т е р а т у р ы. Лирический герой (начальные представления). Обогащение знаний о ритме и рифме. Тоническое стихосложение (начальные представления).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Андрей Платонович Платонов</w:t>
      </w:r>
      <w:r>
        <w:rPr>
          <w:rFonts w:ascii="Times New Roman" w:hAnsi="Times New Roman"/>
          <w:bCs/>
          <w:color w:val="000000"/>
          <w:sz w:val="24"/>
          <w:szCs w:val="24"/>
        </w:rPr>
        <w:t>. Краткий рассказ о писателе.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«Юшка».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Борис Леонидович Пастернак.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Слово о поэте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«Июль», «Никого не будет в доме...».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Картины природы, преображённые поэтическим зрением Пастернака. Сравнения и метафоры в художественном мире поэта.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Те о р и я  л и т е р а т у р ы. Сравнение. Метафора (развитие представлений).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На дорогах войны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(обзор)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Те о р и я  л и т е р а т у р ы. Публицистика. Интервью как жанр публицистики (начальные представления).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Фёдор Александрович Абрамов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Краткий рассказ о писателе.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«О чём плачут лошади».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Эстетические и нравственно-экологические проблемы, поднятые в рассказе.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Те о р и я  л и т е р а т у р ы. Литературные традиции.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Евгений Иванович Носов.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Краткий рассказ о писателе.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«Кукла» («Акимыч»), «Живое пламя».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Юрий Павлович Казаков. Краткий рассказ о писателе. «Тихое утро».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героя, радость переживания собственного доброго поступка.</w:t>
      </w:r>
    </w:p>
    <w:p w:rsidR="00E0183C" w:rsidRDefault="00E018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183C" w:rsidRDefault="00E018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«Тихая моя родина»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(обзор)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Стихотворения о родине, родной природе, собственном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Александр Трифонович Твардовский</w:t>
      </w:r>
      <w:r>
        <w:rPr>
          <w:rFonts w:ascii="Times New Roman" w:hAnsi="Times New Roman"/>
          <w:bCs/>
          <w:color w:val="000000"/>
          <w:sz w:val="24"/>
          <w:szCs w:val="24"/>
        </w:rPr>
        <w:t>. Краткий рассказ о поэте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«Снега потемнеют синие...», «Июль — макушка лета...», «На дне моей жизни...».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Размышления поэта о взаимосвязи человека и природы, о неразделимости судьбы человека и народа.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Те о р и я  л и т е р а т у р ы. Лирический герой (развитие понятия). Дмитрий Сергеевич Лихачёв. «Земля родная» (главы из книги). Духовное напутствие молодёжи.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Те о р и я  л и т е р а т у р ы. Публицистика (развитие представлений). Мемуары как публицистический жанр (начальные представления).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Писатели улыбаются.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Г.И.Горин.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Слово о писателе. Рассказ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«Почему повязка на ноге?».».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Смешное и грустное в рассказах писателя.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Песни на слова русских поэтов XX века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А. Вертинский. «Доченьки»; И. Гофф. «Русское поле»; Б. Окуджава. «По Смоленской дороге...».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Лирические размышления о жизни, быстро текущем времени. Светлая грусть переживаний.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Те о р и я л и т е р а т у р ы. Песня как синтетический жанр искусства (начальные представления). </w:t>
      </w:r>
    </w:p>
    <w:p w:rsidR="00E0183C" w:rsidRDefault="00E018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 ЛИТЕРАТУРЫ НАРОДОВ РОССИИ  (1 час)</w:t>
      </w:r>
    </w:p>
    <w:p w:rsidR="00E0183C" w:rsidRDefault="00E018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Расул Гамзатов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Краткий рассказ об аварском поэте.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«Опять за спиною родная земля...», «Я вновь пришёл сюда и сам не верю...» (из цикла «Восьмистишия»), «О моей родине».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 </w:t>
      </w:r>
    </w:p>
    <w:p w:rsidR="00E0183C" w:rsidRDefault="00E018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 ЗАРУБЕЖНОЙ ЛИТЕРАТУРЫ  (6 часов)</w:t>
      </w:r>
    </w:p>
    <w:p w:rsidR="00E0183C" w:rsidRDefault="00E018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Роберт Бёрнс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Особенности творчества.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«Честная бедность».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Представления народа о справедливости и честности. Народно-поэтический характер произведения. 28 Джордж Гордон Байрон.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Джордж Гордон Байрон. «Душа моя мрачна...».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Японские хокку (хайку)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Те о р и я  л и т е р а т у р ы. Особенности жанра хокку (хайку).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О. Генри. «Дары волхвов».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Сила любви и преданности. Жертвенность во имя любви. Смешное и возвышенное в рассказе.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Те о р и я  л и т е р а т у р ы. Рождественский рассказ (развитие представления). 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Рей Дуглас Брэдбери. «Каникулы».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Те о р и я  л и т е р а т у р ы. Фантастика в художественной литературе (развитие представлений).</w:t>
      </w:r>
    </w:p>
    <w:p w:rsidR="00E0183C" w:rsidRDefault="00675F6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Детективная литература. А.Конан Дойл. « голубой карбункул».</w:t>
      </w:r>
    </w:p>
    <w:p w:rsidR="00E0183C" w:rsidRDefault="00E018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83C" w:rsidRDefault="00E018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83C" w:rsidRDefault="00E018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83C" w:rsidRDefault="00E018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83C" w:rsidRDefault="00E0183C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0183C" w:rsidRDefault="00E0183C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0183C" w:rsidRDefault="00E0183C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0183C" w:rsidRDefault="00E0183C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0183C" w:rsidRDefault="00E0183C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27914" w:rsidRDefault="00E27914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27914" w:rsidRDefault="00E27914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27914" w:rsidRDefault="00E27914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27914" w:rsidRDefault="00E27914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27914" w:rsidRDefault="00E27914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27914" w:rsidRDefault="00E27914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27914" w:rsidRDefault="00E27914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27914" w:rsidRDefault="00E27914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27914" w:rsidRDefault="00E27914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27914" w:rsidRDefault="00E27914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27914" w:rsidRDefault="00E27914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0183C" w:rsidRDefault="00E0183C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0183C" w:rsidRPr="00E27914" w:rsidRDefault="00675F64" w:rsidP="00E27914">
      <w:pPr>
        <w:widowControl w:val="0"/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Виды организации учебной деятельности обучающихся:</w:t>
      </w:r>
    </w:p>
    <w:p w:rsidR="00E0183C" w:rsidRDefault="00E2791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75F64">
        <w:rPr>
          <w:rFonts w:ascii="Times New Roman" w:hAnsi="Times New Roman"/>
          <w:sz w:val="24"/>
          <w:szCs w:val="24"/>
        </w:rPr>
        <w:t xml:space="preserve">Курс литературы опирается на следующие </w:t>
      </w:r>
      <w:r w:rsidR="00675F64">
        <w:rPr>
          <w:rFonts w:ascii="Times New Roman" w:hAnsi="Times New Roman"/>
          <w:b/>
          <w:sz w:val="24"/>
          <w:szCs w:val="24"/>
        </w:rPr>
        <w:t>виды деятельности</w:t>
      </w:r>
      <w:r w:rsidR="00675F64">
        <w:rPr>
          <w:rFonts w:ascii="Times New Roman" w:hAnsi="Times New Roman"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E0183C" w:rsidRPr="00E27914" w:rsidRDefault="00675F64" w:rsidP="00E2791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осознанное, творческое чтение художественных произведений разных жанров.</w:t>
      </w:r>
      <w:r w:rsidR="00E27914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>- выразительное чтение.</w:t>
      </w:r>
      <w:r w:rsidR="00E279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 различные виды пересказа.</w:t>
      </w:r>
      <w:r w:rsidR="00E279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 заучивание наизусть стихотворных текстов.</w:t>
      </w:r>
      <w:r w:rsidR="00E279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 определение принадлежности литературного (фольклорного) текста к тому или иному роду и жанру.</w:t>
      </w:r>
      <w:r w:rsidR="00E279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  <w:r w:rsidR="00E279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  <w:r w:rsidR="00E279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 участие в дискуссии, утверждение и доказательство своей точки зрения с учетом мнения оппонента.</w:t>
      </w:r>
      <w:r w:rsidR="00E279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 подготовка рефератов, докладов; написание сочинений на основе литературных произведений.</w:t>
      </w:r>
    </w:p>
    <w:p w:rsidR="00E0183C" w:rsidRDefault="00E018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183C" w:rsidRDefault="00675F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Формы</w:t>
      </w:r>
      <w:r>
        <w:rPr>
          <w:rFonts w:ascii="Times New Roman" w:hAnsi="Times New Roman"/>
          <w:b/>
          <w:sz w:val="24"/>
          <w:szCs w:val="24"/>
        </w:rPr>
        <w:t xml:space="preserve"> организации учебной деятельности обучающихся:</w:t>
      </w:r>
    </w:p>
    <w:p w:rsidR="00E0183C" w:rsidRDefault="00E018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0183C" w:rsidRDefault="00675F64">
      <w:pPr>
        <w:widowControl w:val="0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-фронтальная  ( контрольный урок,  сочинение, тестирование, зачет, синквейн  и др.);</w:t>
      </w:r>
      <w:r w:rsidR="00E27914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групповая  ( ответ на вопрос, составление текста определенного стиля и типа);</w:t>
      </w:r>
      <w:r w:rsidR="00E27914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- индивидуальная (творческое задание, дифференцированные задания);</w:t>
      </w:r>
      <w:r w:rsidR="00E27914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работа в парах  ( составление диалога, инсценировка, чтение по ролям и др.)    </w:t>
      </w:r>
    </w:p>
    <w:p w:rsidR="00E0183C" w:rsidRDefault="00E0183C">
      <w:pPr>
        <w:spacing w:after="0" w:line="240" w:lineRule="auto"/>
        <w:jc w:val="right"/>
        <w:rPr>
          <w:rFonts w:ascii="Times New Roman" w:hAnsi="Times New Roman"/>
          <w:b/>
          <w:u w:val="single"/>
        </w:rPr>
      </w:pPr>
    </w:p>
    <w:p w:rsidR="00E0183C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0183C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0183C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0183C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0183C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0183C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0183C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0183C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0183C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0183C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0183C" w:rsidRDefault="00E0183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0183C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Pr="00675F64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Pr="00675F64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Pr="00675F64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Pr="00675F64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Pr="00675F64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Pr="00675F64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Pr="00675F64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Pr="00675F64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Pr="00675F64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Pr="00675F64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Pr="00675F64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Pr="00675F64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Pr="00675F64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Pr="00675F64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Pr="00675F64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Pr="00675F64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Pr="00675F64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Pr="00675F64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Pr="00675F64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Pr="00675F64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Pr="00675F64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Pr="00675F64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Pr="00675F64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Default="00675F64" w:rsidP="00E0183C">
      <w:pPr>
        <w:spacing w:after="0" w:line="240" w:lineRule="auto"/>
        <w:ind w:firstLineChars="350" w:firstLine="984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color w:val="FF0000"/>
          <w:sz w:val="28"/>
          <w:szCs w:val="28"/>
        </w:rPr>
        <w:t>. Календарно-тематическое планирование.</w:t>
      </w:r>
    </w:p>
    <w:p w:rsidR="00E0183C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183C" w:rsidRDefault="00E018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248" w:type="dxa"/>
        <w:tblInd w:w="-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4"/>
        <w:gridCol w:w="4580"/>
        <w:gridCol w:w="567"/>
        <w:gridCol w:w="1134"/>
        <w:gridCol w:w="992"/>
        <w:gridCol w:w="2291"/>
      </w:tblGrid>
      <w:tr w:rsidR="00E0183C">
        <w:trPr>
          <w:trHeight w:val="146"/>
        </w:trPr>
        <w:tc>
          <w:tcPr>
            <w:tcW w:w="684" w:type="dxa"/>
            <w:vMerge w:val="restart"/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4580" w:type="dxa"/>
            <w:vMerge w:val="restart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Название темы, раздела</w:t>
            </w:r>
          </w:p>
          <w:p w:rsidR="00E0183C" w:rsidRDefault="00E018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183C" w:rsidRDefault="00675F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2291" w:type="dxa"/>
            <w:tcBorders>
              <w:left w:val="single" w:sz="4" w:space="0" w:color="auto"/>
              <w:bottom w:val="nil"/>
            </w:tcBorders>
          </w:tcPr>
          <w:p w:rsidR="00E0183C" w:rsidRDefault="00675F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задание.</w:t>
            </w:r>
          </w:p>
        </w:tc>
      </w:tr>
      <w:tr w:rsidR="00E0183C">
        <w:trPr>
          <w:trHeight w:val="146"/>
        </w:trPr>
        <w:tc>
          <w:tcPr>
            <w:tcW w:w="684" w:type="dxa"/>
            <w:vMerge/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80" w:type="dxa"/>
            <w:vMerge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0183C">
        <w:trPr>
          <w:trHeight w:val="146"/>
        </w:trPr>
        <w:tc>
          <w:tcPr>
            <w:tcW w:w="7957" w:type="dxa"/>
            <w:gridSpan w:val="5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( 17часов).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Введение.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(1ч.)</w:t>
            </w:r>
            <w:r>
              <w:rPr>
                <w:rFonts w:ascii="Times New Roman" w:hAnsi="Times New Roman"/>
                <w:sz w:val="24"/>
                <w:szCs w:val="24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пересказать вводные статьи учебника на стр.3-6.</w:t>
            </w:r>
          </w:p>
        </w:tc>
      </w:tr>
      <w:tr w:rsidR="00E0183C">
        <w:trPr>
          <w:trHeight w:val="260"/>
        </w:trPr>
        <w:tc>
          <w:tcPr>
            <w:tcW w:w="6965" w:type="dxa"/>
            <w:gridSpan w:val="4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Устное народное творчество (5ч)</w:t>
            </w:r>
          </w:p>
        </w:tc>
        <w:tc>
          <w:tcPr>
            <w:tcW w:w="3283" w:type="dxa"/>
            <w:gridSpan w:val="2"/>
            <w:tcBorders>
              <w:lef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Предания. «Воцарение Ивана Грозного». Поэтическая автобиография народа. «Воцарение Ивана Грозного». «Петр и плотник»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Отвечаем на  вопросы и выполняем  задания рубрики</w:t>
            </w:r>
          </w:p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Обогащаем свою речь» на стр.8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Эпос народов мира. Былины. «Вольга и Микула Селянинович»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учебника на стр.21.Подготовить выразительное чтение былины.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Киевский цикл былин. Новгородский цикл былин .Былина « Садко».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на №2 на стр.34.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и карело-финский мифологический эпос.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иллюстрацию к « Калевале»; выполнить задание № 3 на стр.55.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мудрость пословиц и поговорок. Афористичные жанры фольклора. Сборники пословиц.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.21.09.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Подобрать пословицы и поговорки нна одну из выбранных тем( по группам): труд,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знания, времена года, храбрость войнов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E018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3" w:type="dxa"/>
            <w:gridSpan w:val="4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Из древнерусской литературы (3 ч)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3C">
        <w:trPr>
          <w:trHeight w:val="276"/>
        </w:trPr>
        <w:tc>
          <w:tcPr>
            <w:tcW w:w="684" w:type="dxa"/>
            <w:tcBorders>
              <w:bottom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« Похвалы князю Ярославу и книгам».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на стр.65.</w:t>
            </w:r>
          </w:p>
        </w:tc>
      </w:tr>
      <w:tr w:rsidR="00E0183C">
        <w:trPr>
          <w:trHeight w:val="276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 «Поучение Владимира Мономаха» (отрывок).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собственное </w:t>
            </w:r>
          </w:p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Поучение…».</w:t>
            </w:r>
          </w:p>
        </w:tc>
      </w:tr>
      <w:tr w:rsidR="00E0183C">
        <w:trPr>
          <w:trHeight w:val="276"/>
        </w:trPr>
        <w:tc>
          <w:tcPr>
            <w:tcW w:w="684" w:type="dxa"/>
            <w:tcBorders>
              <w:top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«Повесть о Петре и Февронии Муромских».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Найти в повести черты жития и элементы сказки. Заполнить таблицу. 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E018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4" w:type="dxa"/>
            <w:gridSpan w:val="5"/>
          </w:tcPr>
          <w:p w:rsidR="00E0183C" w:rsidRDefault="00675F6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Из русской литературы 18 века (2 ч)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М.В. Ломоносов.  Жизнь и творчество. Ода </w:t>
            </w:r>
          </w:p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 статуе Петра Великого».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на стр.79; знать биографию М.Ломоносова.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Г.Р. Державин.  Жизнь и творчество. Стихотворение  «Признание»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биографию поэтп; стихотворение выучить наизусть.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E018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3" w:type="dxa"/>
            <w:gridSpan w:val="4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Из русской литературы 19 века (28 ч)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3C">
        <w:trPr>
          <w:trHeight w:val="276"/>
        </w:trPr>
        <w:tc>
          <w:tcPr>
            <w:tcW w:w="10248" w:type="dxa"/>
            <w:gridSpan w:val="6"/>
            <w:tcBorders>
              <w:top w:val="nil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А.С.Пушкин (5 ч)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 Жизнь и творчество. « Песнь о вещем Олеге»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биографию Поэта» отрывок выучить наизусть.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Стихотворение « Зимний вечер».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 выучить наизусть.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Пушкин. Драма «Борис Годунов»;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творческое задание на стр.106.</w:t>
            </w:r>
          </w:p>
        </w:tc>
      </w:tr>
      <w:tr w:rsidR="00E0183C">
        <w:trPr>
          <w:trHeight w:val="38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Цикл «Повести Белкина».</w:t>
            </w:r>
          </w:p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Станционный смотритель».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содержание повести; выполнить задание № 5 на стр.122.</w:t>
            </w:r>
          </w:p>
        </w:tc>
      </w:tr>
      <w:tr w:rsidR="00E0183C">
        <w:trPr>
          <w:trHeight w:val="38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Поэма « Медный всадник».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 поэмы выучить наизусть.</w:t>
            </w:r>
          </w:p>
        </w:tc>
      </w:tr>
      <w:tr w:rsidR="00E0183C">
        <w:trPr>
          <w:trHeight w:val="38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контроль. Контрольная работа</w:t>
            </w:r>
          </w:p>
          <w:p w:rsidR="00E0183C" w:rsidRDefault="00675F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тестирование) за  I четверть.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статью учебника « М.Ю. Лермонтов».</w:t>
            </w:r>
          </w:p>
        </w:tc>
      </w:tr>
      <w:tr w:rsidR="00E0183C">
        <w:trPr>
          <w:trHeight w:val="276"/>
        </w:trPr>
        <w:tc>
          <w:tcPr>
            <w:tcW w:w="10248" w:type="dxa"/>
            <w:gridSpan w:val="6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М.Ю. Лермонтов (4 ч)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Лермонтов. Жизнь и творчество. «Песня про царя Ивана Васильевича, молодого опричника и удалого купца Калашникова». Поэма об историческом прошлом Руси. Смысл столкновения Калашникова с Кирибеевичем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</w:p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содержание» нарисовать устную картину пира ив царских палатах и кулачного боя; ответить на вопрос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№3 рубрики</w:t>
            </w:r>
          </w:p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Размышляем о прочитанном» на стр.149 учебника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-четверть ( 14часов)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Лермонтов. «Песня про царя Ивана Васильевича, молодого опричника и удалого купца Калашникова». Защита Калашниковым человеческого достоинства.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Лермонтов. Стихотворения «Когда волнуется желтеющая нива…», «Ангел», «Молитва»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наизусть одного стихотворения ( по выбору).</w:t>
            </w:r>
          </w:p>
        </w:tc>
      </w:tr>
      <w:tr w:rsidR="00E0183C">
        <w:trPr>
          <w:trHeight w:val="276"/>
        </w:trPr>
        <w:tc>
          <w:tcPr>
            <w:tcW w:w="68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80" w:type="dxa"/>
            <w:tcBorders>
              <w:left w:val="single" w:sz="4" w:space="0" w:color="auto"/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произведениям А.С. Пушкина и М.Ю. Лермонтова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статью учебника « Н.В.гоголь».</w:t>
            </w:r>
          </w:p>
        </w:tc>
      </w:tr>
      <w:tr w:rsidR="00E0183C">
        <w:trPr>
          <w:trHeight w:val="276"/>
        </w:trPr>
        <w:tc>
          <w:tcPr>
            <w:tcW w:w="684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4" w:type="dxa"/>
            <w:gridSpan w:val="5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Н.В. Гоголь (4 ч)</w:t>
            </w:r>
          </w:p>
        </w:tc>
      </w:tr>
      <w:tr w:rsidR="00E0183C">
        <w:trPr>
          <w:trHeight w:val="706"/>
        </w:trPr>
        <w:tc>
          <w:tcPr>
            <w:tcW w:w="68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80" w:type="dxa"/>
            <w:tcBorders>
              <w:left w:val="single" w:sz="4" w:space="0" w:color="auto"/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Гоголь. Повесть «Тарас Бульба». Прославление боевого товарищества, осуждение предательства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рассказ о Тарасе Бульбе  по главе 1.Опережающее задание :подобрать материал для характеристики героев повести.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Героизм и самоотверженность Тараса и товарищества запорожцев в борьбе за освобождение родной земли в повести Н.В. Гоголя «Тарас Бульба»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наизусть  эпизода « Обращение Тараса к Товарищам».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Противопоставление Остапа и Андрия в повести Н.В. Гоголя «Тарас Бульба» 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задания. Характеристики Остапа, Андрия, Тараса.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Р.Р. Сочинение – рассуждение «Патриотический пафос повести Н.В. Гоголя «Тарас Бульба»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материалы об И.С.Тургеневе ( стр.218,219).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И.С. Тургенев (3 ч)</w:t>
            </w:r>
          </w:p>
        </w:tc>
        <w:tc>
          <w:tcPr>
            <w:tcW w:w="3283" w:type="dxa"/>
            <w:gridSpan w:val="2"/>
            <w:tcBorders>
              <w:lef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И.С. Тургенев. Жизнь и творчество.Изображение быта крестьян, авторское отношение к бесправным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обездоленным в рассказе И.С. Тургенева «Бирюк»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задание: ответить на вопросы 1,2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рубрики  « Размышляем о прочитанном).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Тургенев. Стихотворение в прозе «Русский язык». Родной язык как духовная опора человека. «Два богача»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стихотворение ив прозе выучить наизусть.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Некрасов Н.А. (3 ч)                   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3C">
        <w:trPr>
          <w:trHeight w:val="557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Некрасов. Жизнь и творчество поэта. Поэма «Русские женщины» («Княгиня Трубецкая»). Историческая основа поэмы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материалы о жизни и тв-ве Н.Некрасова Прослушать поэму « Русские женщины» по фонохрестоматии.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особенности поэмы «Русские женщины»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 выучить наизусть.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Текущий контроль Контрольная работа  по произведениям Н.В. Гоголя и И.С. Тургенева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 .А.Некрасова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-четверть.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 «Размышления у парадного подъезда». Боль Н.А. Некрасова за судьбу народа « Вчерашний день , в часу шестом..»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выразительное  чтение стихотворения наизусть. ) по выбору).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А.А.Фет. </w:t>
            </w:r>
            <w:r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 Шепот, робкое дыханье..», « Как беден наш язык!-Хочу и не могу…».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прочитать стихотворения.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3" w:type="dxa"/>
            <w:gridSpan w:val="4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III-четверть.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( 20часов ).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А.К. Толстой.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«Василий Шибанов» и «Князь Михайло Репнин» как исторические баллады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« Повесть о том,как один мужик двух генералов прокормил».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М.Е. Салтыков-Щедрин.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Нравственные пороки общества в сказке «Как один мужик двух генералов прокормил».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цитатный план « Повести…».Сделать иллюстрацию к одному из эпизодов « Повести…».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Л.Н. Толстой (3 ч)</w:t>
            </w:r>
          </w:p>
        </w:tc>
        <w:tc>
          <w:tcPr>
            <w:tcW w:w="3283" w:type="dxa"/>
            <w:gridSpan w:val="2"/>
            <w:tcBorders>
              <w:lef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Толстой. Главы из повести «Детство». «Классы». Взаимоотношения детей и взрослых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статьи о Л.Н.Толстом.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«Наталья Саввишна». Проявление чувств героя в повести Л.Н. Толстого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Твор.задание</w:t>
            </w:r>
          </w:p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(стр.322), вопросы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задания №4 рубрики  « Размышляем о прочитанном).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Maman</w:t>
            </w:r>
            <w:r>
              <w:rPr>
                <w:rFonts w:ascii="Times New Roman" w:hAnsi="Times New Roman"/>
                <w:sz w:val="24"/>
                <w:szCs w:val="24"/>
              </w:rPr>
              <w:t>». Анализ собственных поступков героя в повести «Детство» Л.Н. Толстого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 рубрики </w:t>
            </w:r>
          </w:p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Совершенствуем свою речь»</w:t>
            </w:r>
          </w:p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стр.322).</w:t>
            </w:r>
          </w:p>
        </w:tc>
      </w:tr>
      <w:tr w:rsidR="00E0183C">
        <w:trPr>
          <w:trHeight w:val="276"/>
        </w:trPr>
        <w:tc>
          <w:tcPr>
            <w:tcW w:w="10248" w:type="dxa"/>
            <w:gridSpan w:val="6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А.П. Чехов (3 ч)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«Хамелеон». Живая картина нравов в рассказе А.П. Чехова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</w:t>
            </w:r>
          </w:p>
          <w:p w:rsidR="00E0183C" w:rsidRDefault="00675F64">
            <w:pPr>
              <w:spacing w:after="0"/>
              <w:ind w:rightChars="350" w:right="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Хамелеон» ответить на вопросы на стр.332.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«Хамелеон».  Художественные особенности рассказа А.П. Чехова.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вопросы к рассказам А.П.Чехова.(работа в группах).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Многогранность комического в рассказе А.П. Чехова «Злоумышленник»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раздел « Край ты мой, родимый край…»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«Край ты мой, родимый край…»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Поэтическое изображение родной природы и выражение авторского настроения, миросозерцания в стихотворениях В.А. Жуковского, А.К. Толстого, И.А. Бунина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наизусть одгого стихотворения( по выбору).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Урок-конкурс по стихотворениям поэтов 19 века  о природе.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биографию М.Горького.</w:t>
            </w:r>
          </w:p>
        </w:tc>
      </w:tr>
      <w:tr w:rsidR="00E0183C">
        <w:trPr>
          <w:trHeight w:val="276"/>
        </w:trPr>
        <w:tc>
          <w:tcPr>
            <w:tcW w:w="10248" w:type="dxa"/>
            <w:gridSpan w:val="6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  Из русской литературы ХХ века (22 ч)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4" w:type="dxa"/>
            <w:gridSpan w:val="5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 Горький (2 ч)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Автобиографический характер повести </w:t>
            </w:r>
          </w:p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Горького «Детство»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 по произведениям, посвященным теме</w:t>
            </w:r>
          </w:p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Детство».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Романтические рассказы М. Горького «Старуха Изергиль» (легенда о </w:t>
            </w:r>
          </w:p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Данко),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РР. Сочинение-рассуждение по рассказу М Горького « Старуха Изергиль» « Люди и горящими сердцами».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В.В. Маяковский (2 ч)</w:t>
            </w:r>
          </w:p>
        </w:tc>
        <w:tc>
          <w:tcPr>
            <w:tcW w:w="3283" w:type="dxa"/>
            <w:gridSpan w:val="2"/>
            <w:tcBorders>
              <w:lef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роли поэзии в жизни человека и общества в стихотворении В.В.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Маяковского «Необычайное приключение, бывшее с Владимиром Маковским летом на даче»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статьи учебника</w:t>
            </w:r>
          </w:p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» В.Маяковский».</w:t>
            </w:r>
          </w:p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 по материалам раздела « Литературные места России».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взгляда на мир в стихотворении В.В. Маковского «Хорошее отношение к лошадям»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на стр 118.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А.П. Платонов. </w:t>
            </w:r>
            <w:r>
              <w:rPr>
                <w:rFonts w:ascii="Times New Roman" w:hAnsi="Times New Roman"/>
                <w:sz w:val="24"/>
                <w:szCs w:val="24"/>
              </w:rPr>
              <w:t>«Юшка». Душевная щедрость главного героя рассказа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рассказ, выявить роблему произведения.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А.П.Плотонов. » В прекрасном и яростном мире».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Промежуточная аттестация.  Итоговая  тестовая  работа за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 по  произведениям писателей  ХХ века.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статьи учебника на стр.123.</w:t>
            </w:r>
          </w:p>
        </w:tc>
      </w:tr>
      <w:tr w:rsidR="00E0183C">
        <w:trPr>
          <w:trHeight w:val="276"/>
        </w:trPr>
        <w:tc>
          <w:tcPr>
            <w:tcW w:w="68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80" w:type="dxa"/>
            <w:tcBorders>
              <w:left w:val="single" w:sz="4" w:space="0" w:color="auto"/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Б.Л. Пастернак </w:t>
            </w:r>
            <w:r>
              <w:rPr>
                <w:rFonts w:ascii="Times New Roman" w:hAnsi="Times New Roman"/>
                <w:sz w:val="24"/>
                <w:szCs w:val="24"/>
              </w:rPr>
              <w:t>Картины природы, преображенные поэтическим зрением, в стихотворениях «Июль», «Никого не будет в доме…»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183C" w:rsidRDefault="00675F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интервью с участником ВОВ Ю.Г.Разумовским.</w:t>
            </w:r>
          </w:p>
        </w:tc>
      </w:tr>
      <w:tr w:rsidR="00E0183C">
        <w:trPr>
          <w:trHeight w:val="276"/>
        </w:trPr>
        <w:tc>
          <w:tcPr>
            <w:tcW w:w="68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80" w:type="dxa"/>
            <w:tcBorders>
              <w:left w:val="single" w:sz="4" w:space="0" w:color="auto"/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Героизм и патриотизм грозных лет войны в стихотворениях А.Т. Твардовского    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183C" w:rsidRDefault="00675F64">
            <w:pPr>
              <w:spacing w:after="0"/>
              <w:ind w:left="293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83C" w:rsidRDefault="00675F64">
            <w:pPr>
              <w:spacing w:after="0"/>
              <w:ind w:left="293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0183C" w:rsidRDefault="00E0183C">
            <w:pPr>
              <w:spacing w:after="0"/>
              <w:ind w:left="293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 w:line="240" w:lineRule="auto"/>
              <w:ind w:left="-112" w:right="289" w:firstLine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стихотворение выучить наизусть.</w:t>
            </w:r>
          </w:p>
        </w:tc>
      </w:tr>
      <w:tr w:rsidR="00E0183C">
        <w:trPr>
          <w:trHeight w:val="430"/>
        </w:trPr>
        <w:tc>
          <w:tcPr>
            <w:tcW w:w="684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4" w:type="dxa"/>
            <w:gridSpan w:val="5"/>
            <w:tcBorders>
              <w:left w:val="single" w:sz="4" w:space="0" w:color="auto"/>
            </w:tcBorders>
          </w:tcPr>
          <w:p w:rsidR="00E0183C" w:rsidRDefault="00E0183C">
            <w:pPr>
              <w:spacing w:after="0" w:line="240" w:lineRule="auto"/>
              <w:ind w:left="-112" w:right="289" w:firstLine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3C">
        <w:trPr>
          <w:trHeight w:val="417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Е.Евтушенко « Хотят ли русские войны?..»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статью об Абрамове.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Ф.А. Абрамов</w:t>
            </w:r>
            <w:r>
              <w:rPr>
                <w:rFonts w:ascii="Times New Roman" w:hAnsi="Times New Roman"/>
                <w:sz w:val="24"/>
                <w:szCs w:val="24"/>
              </w:rPr>
              <w:t>. «О чем плачут лошади». Эстетические и нравственно-экологические проблемы в рассказе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рассказа по ролям или краткий, выборочный , художественный пересказ эпизодов.</w:t>
            </w:r>
          </w:p>
        </w:tc>
      </w:tr>
      <w:tr w:rsidR="00E0183C">
        <w:trPr>
          <w:trHeight w:val="276"/>
        </w:trPr>
        <w:tc>
          <w:tcPr>
            <w:tcW w:w="10248" w:type="dxa"/>
            <w:gridSpan w:val="6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Е.И. Носов (2 ч)                4 четверть(16часов).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внутренней духовной красоты человека в рассказе Е.И. Носова «Кукла» («Акимыч»)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Творческое задание « на стр.182.</w:t>
            </w:r>
          </w:p>
        </w:tc>
      </w:tr>
      <w:tr w:rsidR="00E0183C">
        <w:trPr>
          <w:trHeight w:val="1055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против равнодушия. Взаимосвязь природы и человека в рассказе Е.И. Носова «Живое пламя»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Придумать и нарисовать иллюстрацию к рассказу.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Р,Р, Сочинение- рассуждение по произведениям, Платонова, и Носова.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Докончить работу над содержанием  сочинения.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Ю.П. Казаков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Взаимоотношения детей, взаимопомощь и взаимовыручка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рассказе «Тихое утро»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</w:t>
            </w:r>
          </w:p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-почему автор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назвал свой рассказ « Тихое утро?..».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Д.С.Лихачев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Земля родная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срт.184.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3" w:type="dxa"/>
            <w:gridSpan w:val="4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Писатели улыбаются 1 час).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Г.И.Горин. « Почему повязка на ноге?».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вопрос</w:t>
            </w:r>
          </w:p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чем смысл названия рассказа?</w:t>
            </w:r>
          </w:p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«Тихая моя родина»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А.Т. Твардовский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стихотворение выучить наизусть.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Песни на стихи русских поэтов ХХ века.</w:t>
            </w:r>
          </w:p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Гофф, Б.Окуджава ,А.Вертинский.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материал на стр.238.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Из литературы народов России (1 ч)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3C">
        <w:trPr>
          <w:trHeight w:val="1303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Расул Гамзатов.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Возвращение к истокам, основам жизни в стихотворениях </w:t>
            </w:r>
          </w:p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Гамзатова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 выучить наизусть</w:t>
            </w:r>
          </w:p>
        </w:tc>
      </w:tr>
      <w:tr w:rsidR="00E0183C">
        <w:trPr>
          <w:trHeight w:val="276"/>
        </w:trPr>
        <w:tc>
          <w:tcPr>
            <w:tcW w:w="10248" w:type="dxa"/>
            <w:gridSpan w:val="6"/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                 Из зарубежной литературы (4ч)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народа о справедливости и честности в стихотворении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Р.Бёрнса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«Честная бедность»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раздел « иДжордж Гордон Байрон».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Ощущение трагического разлада героя с жизнью в стихотворении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Дж.Г. Байрона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«Ты кончил жизни путь, герой!»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стихотворение и ответить на вопрос В чем  современность стихотворения?».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Японские трехстишия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(хокку). Изображение жизни природы и человека в их нерасторжимом единстве на фоне круговорота времен года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Придумать свои стихотворения -хокку.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Сила любви и преданности в рассказе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О.Генри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«Дары волхвов»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рассказ, ответить на вопросы в конце учебника.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Промежуточная аттестация. Контрольное тестирование за курс 7 класса.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Конан Дойля «Голубой карбункул».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68 -      69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А.Конан Доил « Голубой карбункул»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24.05.      25.05.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итоговому уроку.</w:t>
            </w:r>
          </w:p>
        </w:tc>
      </w:tr>
      <w:tr w:rsidR="00E0183C">
        <w:trPr>
          <w:trHeight w:val="276"/>
        </w:trPr>
        <w:tc>
          <w:tcPr>
            <w:tcW w:w="684" w:type="dxa"/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80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года. Рекомендация книг для летнего чтения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183C" w:rsidRDefault="00E01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0183C" w:rsidRDefault="0067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литературы на лето.</w:t>
            </w:r>
          </w:p>
        </w:tc>
      </w:tr>
      <w:tr w:rsidR="00E0183C">
        <w:trPr>
          <w:trHeight w:val="276"/>
        </w:trPr>
        <w:tc>
          <w:tcPr>
            <w:tcW w:w="10248" w:type="dxa"/>
            <w:gridSpan w:val="6"/>
          </w:tcPr>
          <w:p w:rsidR="00E0183C" w:rsidRDefault="00675F6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Итого: 70 часов.</w:t>
            </w:r>
          </w:p>
        </w:tc>
      </w:tr>
    </w:tbl>
    <w:p w:rsidR="00E0183C" w:rsidRDefault="00E0183C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0183C" w:rsidRDefault="00E0183C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0183C" w:rsidRDefault="00E0183C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0183C" w:rsidRDefault="00E0183C">
      <w:pPr>
        <w:ind w:leftChars="-400" w:left="-800"/>
      </w:pPr>
    </w:p>
    <w:sectPr w:rsidR="00E0183C" w:rsidSect="00675F64">
      <w:pgSz w:w="11906" w:h="16838"/>
      <w:pgMar w:top="567" w:right="99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multilevel"/>
    <w:tmpl w:val="063378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7A1BD4"/>
    <w:rsid w:val="0043000C"/>
    <w:rsid w:val="00675F64"/>
    <w:rsid w:val="007A1BD4"/>
    <w:rsid w:val="00E0183C"/>
    <w:rsid w:val="00E27914"/>
    <w:rsid w:val="00E27E6F"/>
    <w:rsid w:val="0DC01357"/>
    <w:rsid w:val="42464D62"/>
    <w:rsid w:val="4AE8258A"/>
    <w:rsid w:val="604738AC"/>
    <w:rsid w:val="7C15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2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uiPriority w:val="99"/>
    <w:rsid w:val="00E0183C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E018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5">
    <w:name w:val="c105"/>
    <w:basedOn w:val="a"/>
    <w:uiPriority w:val="99"/>
    <w:rsid w:val="00E018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E018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17</Pages>
  <Words>4611</Words>
  <Characters>32190</Characters>
  <Application>Microsoft Office Word</Application>
  <DocSecurity>0</DocSecurity>
  <Lines>268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</dc:creator>
  <cp:lastModifiedBy>Алим</cp:lastModifiedBy>
  <cp:revision>4</cp:revision>
  <cp:lastPrinted>2020-10-07T21:58:00Z</cp:lastPrinted>
  <dcterms:created xsi:type="dcterms:W3CDTF">2020-07-10T14:38:00Z</dcterms:created>
  <dcterms:modified xsi:type="dcterms:W3CDTF">2020-10-07T23:34:00Z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