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7" w:rsidRPr="0002743C" w:rsidRDefault="0002743C" w:rsidP="0002743C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877587" w:rsidRPr="00287D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="00877587" w:rsidRPr="00287DB7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877587" w:rsidRPr="0002743C">
        <w:rPr>
          <w:rFonts w:ascii="Times New Roman" w:eastAsiaTheme="minorEastAsia" w:hAnsi="Times New Roman" w:cs="Times New Roman"/>
          <w:b/>
          <w:sz w:val="24"/>
          <w:szCs w:val="24"/>
        </w:rPr>
        <w:t>Пояснительная записка</w:t>
      </w:r>
    </w:p>
    <w:p w:rsidR="00877587" w:rsidRPr="0002743C" w:rsidRDefault="00877587" w:rsidP="0002743C">
      <w:pPr>
        <w:tabs>
          <w:tab w:val="left" w:pos="284"/>
          <w:tab w:val="left" w:pos="426"/>
        </w:tabs>
        <w:suppressAutoHyphens/>
        <w:spacing w:before="120" w:after="120" w:line="240" w:lineRule="auto"/>
        <w:ind w:right="-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2743C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</w:t>
      </w:r>
      <w:r w:rsidR="00D95196" w:rsidRPr="0002743C"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02743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02743C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примерной программы по предмету и реализуется на базе учебника: </w:t>
      </w:r>
      <w:r w:rsidR="00551F51" w:rsidRPr="0002743C">
        <w:rPr>
          <w:rFonts w:ascii="Times New Roman" w:hAnsi="Times New Roman" w:cs="Times New Roman"/>
          <w:color w:val="000000"/>
          <w:sz w:val="24"/>
          <w:szCs w:val="24"/>
        </w:rPr>
        <w:t>Английский язык 11</w:t>
      </w:r>
      <w:r w:rsidRPr="0002743C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551F51" w:rsidRPr="000274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1F51" w:rsidRPr="000274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Афанасьева О.В., Дули Д., Михеева И.В. и др. Издательство «Просвещение» 1.3.2.1.1.2</w:t>
      </w:r>
    </w:p>
    <w:p w:rsidR="00551F51" w:rsidRPr="0002743C" w:rsidRDefault="00551F51" w:rsidP="0002743C">
      <w:pPr>
        <w:tabs>
          <w:tab w:val="left" w:pos="284"/>
          <w:tab w:val="left" w:pos="426"/>
        </w:tabs>
        <w:suppressAutoHyphens/>
        <w:spacing w:before="120" w:after="120" w:line="240" w:lineRule="auto"/>
        <w:ind w:right="-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77587" w:rsidRPr="0002743C" w:rsidRDefault="00551F51" w:rsidP="0002743C">
      <w:pPr>
        <w:spacing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743C">
        <w:rPr>
          <w:rFonts w:ascii="Times New Roman" w:eastAsiaTheme="minorEastAsia" w:hAnsi="Times New Roman" w:cs="Times New Roman"/>
          <w:b/>
          <w:sz w:val="24"/>
          <w:szCs w:val="24"/>
        </w:rPr>
        <w:t>Н</w:t>
      </w:r>
      <w:r w:rsidR="00877587" w:rsidRPr="0002743C">
        <w:rPr>
          <w:rFonts w:ascii="Times New Roman" w:eastAsiaTheme="minorEastAsia" w:hAnsi="Times New Roman" w:cs="Times New Roman"/>
          <w:b/>
          <w:sz w:val="24"/>
          <w:szCs w:val="24"/>
        </w:rPr>
        <w:t>ормативные документы для составления рабочей программы:</w:t>
      </w:r>
    </w:p>
    <w:p w:rsidR="00D95196" w:rsidRPr="0002743C" w:rsidRDefault="00D95196" w:rsidP="0002743C">
      <w:pPr>
        <w:pStyle w:val="dash0410005f0431005f0437005f0430005f0446005f0020005f0441005f043f005f0438005f0441005f043a005f0430"/>
        <w:ind w:left="0" w:firstLine="0"/>
        <w:jc w:val="left"/>
      </w:pPr>
      <w:r w:rsidRPr="0002743C">
        <w:t xml:space="preserve">- Федеральный Закон «Об образовании в Российской Федерации» (от 29.12.№273-ФЗ). </w:t>
      </w:r>
    </w:p>
    <w:p w:rsidR="00D95196" w:rsidRPr="0002743C" w:rsidRDefault="00D95196" w:rsidP="0002743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02743C">
        <w:t xml:space="preserve">- </w:t>
      </w:r>
      <w:r w:rsidRPr="0002743C">
        <w:rPr>
          <w:rStyle w:val="dash0410005f0431005f0437005f0430005f0446005f0020005f0441005f043f005f0438005f0441005f043a005f0430005f005fchar1char1"/>
        </w:rPr>
        <w:t>приказ Министерства образования и науки РФ «Об утверждении Ф</w:t>
      </w:r>
      <w:r w:rsidR="0002743C">
        <w:rPr>
          <w:rStyle w:val="dash0410005f0431005f0437005f0430005f0446005f0020005f0441005f043f005f0438005f0441005f043a005f0430005f005fchar1char1"/>
        </w:rPr>
        <w:t>К</w:t>
      </w:r>
      <w:r w:rsidRPr="0002743C">
        <w:rPr>
          <w:rStyle w:val="dash0410005f0431005f0437005f0430005f0446005f0020005f0441005f043f005f0438005f0441005f043a005f0430005f005fchar1char1"/>
        </w:rPr>
        <w:t>ГОС СОО» от 17 мая 2012 г. №413 (с изменениями и дополнениями).</w:t>
      </w:r>
    </w:p>
    <w:p w:rsidR="00D95196" w:rsidRPr="0002743C" w:rsidRDefault="00D95196" w:rsidP="0002743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02743C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877587" w:rsidRPr="0002743C" w:rsidRDefault="00D95196" w:rsidP="0002743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02743C">
        <w:rPr>
          <w:rStyle w:val="dash0410005f0431005f0437005f0430005f0446005f0020005f0441005f043f005f0438005f0441005f043a005f0430005f005fchar1char1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551F51" w:rsidRPr="0002743C" w:rsidRDefault="00551F51" w:rsidP="0002743C">
      <w:pPr>
        <w:pStyle w:val="dash0410005f0431005f0437005f0430005f0446005f0020005f0441005f043f005f0438005f0441005f043a005f0430"/>
        <w:ind w:left="0" w:firstLine="0"/>
        <w:jc w:val="left"/>
      </w:pPr>
    </w:p>
    <w:p w:rsidR="00877587" w:rsidRPr="0002743C" w:rsidRDefault="00877587" w:rsidP="0002743C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2743C">
        <w:rPr>
          <w:rFonts w:ascii="Times New Roman" w:hAnsi="Times New Roman" w:cs="Times New Roman"/>
          <w:b/>
          <w:color w:val="000000"/>
          <w:sz w:val="24"/>
          <w:szCs w:val="24"/>
        </w:rPr>
        <w:t>Основными целями</w:t>
      </w:r>
      <w:r w:rsidRPr="00027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43C">
        <w:rPr>
          <w:rFonts w:ascii="Times New Roman" w:hAnsi="Times New Roman" w:cs="Times New Roman"/>
          <w:b/>
          <w:color w:val="000000"/>
          <w:sz w:val="24"/>
          <w:szCs w:val="24"/>
        </w:rPr>
        <w:t>и задачами</w:t>
      </w:r>
      <w:r w:rsidRPr="0002743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английского языка в средней школе являются:</w:t>
      </w:r>
    </w:p>
    <w:p w:rsidR="00877587" w:rsidRPr="00A82438" w:rsidRDefault="00877587" w:rsidP="00287DB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438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компетенцию – увеличение объема знаний о </w:t>
      </w:r>
      <w:proofErr w:type="spell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иноязычной информации;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77587" w:rsidRPr="00287DB7" w:rsidRDefault="00877587" w:rsidP="00287DB7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287D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Конкретизация содержания предметных тем примерной программы.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>Конкретизация методов и технологий обучения.</w:t>
      </w:r>
    </w:p>
    <w:p w:rsidR="00877587" w:rsidRPr="00287DB7" w:rsidRDefault="00287DB7" w:rsidP="00287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</w:t>
      </w:r>
      <w:r w:rsidR="00877587" w:rsidRPr="00287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551F51" w:rsidRPr="00287DB7" w:rsidRDefault="00551F51" w:rsidP="00287D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87" w:rsidRDefault="00551F51" w:rsidP="00A8243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D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743C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</w:t>
      </w:r>
      <w:proofErr w:type="gramStart"/>
      <w:r w:rsidR="0002743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2743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82438" w:rsidRPr="00A82438" w:rsidRDefault="00A82438" w:rsidP="00A8243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587" w:rsidRPr="00287DB7" w:rsidRDefault="00877587" w:rsidP="00287D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B7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87DB7">
        <w:rPr>
          <w:rFonts w:ascii="Times New Roman" w:hAnsi="Times New Roman" w:cs="Times New Roman"/>
          <w:sz w:val="24"/>
          <w:szCs w:val="24"/>
        </w:rPr>
        <w:t>: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="00877587" w:rsidRPr="00287DB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77587" w:rsidRPr="00287DB7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EE15B5" w:rsidRDefault="00287DB7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877587" w:rsidRPr="00287DB7" w:rsidRDefault="00EE15B5" w:rsidP="00287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="00877587" w:rsidRPr="00287DB7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877587" w:rsidRPr="00287DB7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="00877587" w:rsidRPr="00287DB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877587" w:rsidRPr="00287DB7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="00877587" w:rsidRPr="00287D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="00877587" w:rsidRPr="00287D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</w:t>
      </w:r>
      <w:r w:rsidR="00551F51" w:rsidRPr="00287DB7">
        <w:rPr>
          <w:rFonts w:ascii="Times New Roman" w:hAnsi="Times New Roman" w:cs="Times New Roman"/>
          <w:sz w:val="24"/>
          <w:szCs w:val="24"/>
        </w:rPr>
        <w:t>учающихся.</w:t>
      </w:r>
    </w:p>
    <w:p w:rsidR="00877587" w:rsidRPr="00287DB7" w:rsidRDefault="0002743C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587" w:rsidRPr="00287DB7">
        <w:rPr>
          <w:rFonts w:ascii="Times New Roman" w:hAnsi="Times New Roman" w:cs="Times New Roman"/>
          <w:sz w:val="24"/>
          <w:szCs w:val="24"/>
        </w:rPr>
        <w:t>.</w:t>
      </w:r>
    </w:p>
    <w:p w:rsidR="00877587" w:rsidRPr="00287DB7" w:rsidRDefault="0002743C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7587" w:rsidRPr="00287DB7" w:rsidRDefault="00877587" w:rsidP="00287D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7DB7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287D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речь учителя, одноклассников;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="00877587" w:rsidRPr="00287DB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877587" w:rsidRPr="00287DB7">
        <w:rPr>
          <w:rFonts w:ascii="Times New Roman" w:hAnsi="Times New Roman" w:cs="Times New Roman"/>
          <w:sz w:val="24"/>
          <w:szCs w:val="24"/>
        </w:rPr>
        <w:t>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877587" w:rsidRPr="00287DB7" w:rsidRDefault="00877587" w:rsidP="00287D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DB7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уметь оценивать полученную информацию, выражать свое мнение;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77587" w:rsidRPr="00287DB7" w:rsidRDefault="00877587" w:rsidP="00287D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D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87DB7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кратко излагать результаты проектной деятельности.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 xml:space="preserve">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Объѐм личного письма – около 100–110 слов, включая адрес;</w:t>
      </w:r>
    </w:p>
    <w:p w:rsidR="00877587" w:rsidRPr="00287DB7" w:rsidRDefault="00EE15B5" w:rsidP="00EE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87" w:rsidRPr="00287DB7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877587" w:rsidRPr="00287DB7" w:rsidRDefault="00551F51" w:rsidP="00287DB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7DB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7587" w:rsidRPr="00287DB7">
        <w:rPr>
          <w:rFonts w:ascii="Times New Roman" w:eastAsiaTheme="minorEastAsia" w:hAnsi="Times New Roman" w:cs="Times New Roman"/>
          <w:b/>
          <w:sz w:val="24"/>
          <w:szCs w:val="24"/>
        </w:rPr>
        <w:t>. Содержание учебного предмета</w:t>
      </w:r>
    </w:p>
    <w:p w:rsidR="00877587" w:rsidRPr="00287DB7" w:rsidRDefault="00877587" w:rsidP="00287DB7">
      <w:pPr>
        <w:widowControl w:val="0"/>
        <w:snapToGri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287DB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4643B1" w:rsidRPr="00287DB7" w:rsidRDefault="00877587" w:rsidP="00287DB7">
      <w:pPr>
        <w:widowControl w:val="0"/>
        <w:snapToGri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87DB7">
        <w:rPr>
          <w:rFonts w:ascii="Times New Roman" w:eastAsiaTheme="minorEastAsia" w:hAnsi="Times New Roman" w:cs="Times New Roman"/>
          <w:b/>
          <w:bCs/>
          <w:sz w:val="24"/>
          <w:szCs w:val="24"/>
        </w:rPr>
        <w:t>11 класс (102 часов, 3 часа в неделю)</w:t>
      </w:r>
    </w:p>
    <w:p w:rsidR="003A28EB" w:rsidRPr="00287DB7" w:rsidRDefault="004643B1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DB7">
        <w:rPr>
          <w:rFonts w:ascii="Times New Roman" w:hAnsi="Times New Roman" w:cs="Times New Roman"/>
          <w:b/>
          <w:bCs/>
          <w:sz w:val="24"/>
          <w:szCs w:val="24"/>
        </w:rPr>
        <w:t>Модуль 1. 12+1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C9" w:rsidRPr="00287DB7">
        <w:rPr>
          <w:rFonts w:ascii="Times New Roman" w:hAnsi="Times New Roman" w:cs="Times New Roman"/>
          <w:b/>
          <w:bCs/>
          <w:i/>
          <w:sz w:val="24"/>
          <w:szCs w:val="24"/>
        </w:rPr>
        <w:t>Взаимоотношения</w:t>
      </w:r>
      <w:r w:rsidR="00081AC9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1AC9" w:rsidRPr="00287DB7">
        <w:rPr>
          <w:rFonts w:ascii="Times New Roman" w:hAnsi="Times New Roman" w:cs="Times New Roman"/>
          <w:sz w:val="24"/>
          <w:szCs w:val="24"/>
        </w:rPr>
        <w:t xml:space="preserve"> </w:t>
      </w:r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узы, семья. Взаимоотношения. </w:t>
      </w:r>
      <w:proofErr w:type="spellStart"/>
      <w:proofErr w:type="gramStart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Видо-временные</w:t>
      </w:r>
      <w:proofErr w:type="spellEnd"/>
      <w:proofErr w:type="gramEnd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глагола в настоящем, будущем, прошедшем времени. </w:t>
      </w:r>
      <w:proofErr w:type="spellStart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О.Уайлд</w:t>
      </w:r>
      <w:proofErr w:type="spellEnd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</w:r>
    </w:p>
    <w:p w:rsidR="00791E2A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2. 13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Если есть желание, то найдется и возможность.</w:t>
      </w:r>
      <w:r w:rsidR="00081AC9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C9" w:rsidRPr="00287DB7">
        <w:rPr>
          <w:rFonts w:ascii="Times New Roman" w:hAnsi="Times New Roman" w:cs="Times New Roman"/>
          <w:sz w:val="24"/>
          <w:szCs w:val="24"/>
        </w:rPr>
        <w:t xml:space="preserve">  </w:t>
      </w:r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и здоровье. Межличностные отношения с друзьями Придаточные определительные предложения. </w:t>
      </w:r>
      <w:proofErr w:type="spellStart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Ш.Бронте</w:t>
      </w:r>
      <w:proofErr w:type="spellEnd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«Джейн </w:t>
      </w:r>
      <w:proofErr w:type="spellStart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Эйер</w:t>
      </w:r>
      <w:proofErr w:type="spellEnd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Неофициальные письма. Электронные письма. Телефон доверия. Упаковка. Практикум по выполнению заданий формата ЕГЭ.</w:t>
      </w:r>
    </w:p>
    <w:p w:rsidR="00485D14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3. 9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Ответственность. </w:t>
      </w:r>
      <w:proofErr w:type="gramStart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(Повседневная жизнь.</w:t>
      </w:r>
      <w:proofErr w:type="gramEnd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Перступления</w:t>
      </w:r>
      <w:proofErr w:type="spellEnd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и наказания. </w:t>
      </w:r>
      <w:proofErr w:type="gramStart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Права и обязанности).</w:t>
      </w:r>
      <w:proofErr w:type="gramEnd"/>
      <w:r w:rsidR="00485D14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87DB7">
        <w:rPr>
          <w:rFonts w:ascii="Times New Roman" w:hAnsi="Times New Roman" w:cs="Times New Roman"/>
          <w:sz w:val="24"/>
          <w:szCs w:val="24"/>
        </w:rPr>
        <w:t xml:space="preserve"> </w:t>
      </w:r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</w:r>
      <w:proofErr w:type="spellStart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="00081AC9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среды? Практикум по выполнению заданий формата ЕГЭ.</w:t>
      </w:r>
    </w:p>
    <w:p w:rsidR="00485D14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4. 10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Опасность. </w:t>
      </w:r>
      <w:proofErr w:type="gramStart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(Досуг молодежи.</w:t>
      </w:r>
      <w:proofErr w:type="gramEnd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>Здоровье и забота о нем).</w:t>
      </w:r>
      <w:proofErr w:type="gramEnd"/>
      <w:r w:rsidR="00081AC9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D14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D14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ни на что. Болезни. Страдательный залог. М. Твен «Приключения Т. </w:t>
      </w:r>
      <w:proofErr w:type="spellStart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Рассказы. «Ф. </w:t>
      </w:r>
      <w:proofErr w:type="spellStart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Загрязнение воды. Практикум по выполнению заданий формата ЕГЭ.</w:t>
      </w:r>
    </w:p>
    <w:p w:rsidR="00485D14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5.14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Кто ты? </w:t>
      </w:r>
      <w:proofErr w:type="gramStart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(Повседневная жизнь семьи.</w:t>
      </w:r>
      <w:proofErr w:type="gramEnd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Условия проживания в городе. Проблемы современного города</w:t>
      </w:r>
      <w:proofErr w:type="gramStart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048A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87DB7">
        <w:rPr>
          <w:rFonts w:ascii="Times New Roman" w:hAnsi="Times New Roman" w:cs="Times New Roman"/>
          <w:sz w:val="24"/>
          <w:szCs w:val="24"/>
        </w:rPr>
        <w:t xml:space="preserve"> </w:t>
      </w:r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улице. Проблемы взаимоотношений с соседями. Модальные глаголы. Т.Харди «</w:t>
      </w:r>
      <w:proofErr w:type="spellStart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Тесс</w:t>
      </w:r>
      <w:proofErr w:type="spellEnd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рода </w:t>
      </w:r>
      <w:proofErr w:type="spellStart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Д‘Эрбервиль</w:t>
      </w:r>
      <w:proofErr w:type="spellEnd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Письма-предложения, рекомендации. «Дом». Зелёные пояса. Практикум по выполнению заданий формата ЕГЭ.</w:t>
      </w:r>
    </w:p>
    <w:p w:rsidR="004E6B4D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6. 14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Общение. (СМИ).</w:t>
      </w:r>
      <w:r w:rsidR="00C1048A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87DB7">
        <w:rPr>
          <w:rFonts w:ascii="Times New Roman" w:hAnsi="Times New Roman" w:cs="Times New Roman"/>
          <w:sz w:val="24"/>
          <w:szCs w:val="24"/>
        </w:rPr>
        <w:t xml:space="preserve"> </w:t>
      </w:r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</w:r>
    </w:p>
    <w:p w:rsidR="004E6B4D" w:rsidRPr="00287DB7" w:rsidRDefault="004643B1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DB7">
        <w:rPr>
          <w:rFonts w:ascii="Times New Roman" w:hAnsi="Times New Roman" w:cs="Times New Roman"/>
          <w:b/>
          <w:bCs/>
          <w:sz w:val="24"/>
          <w:szCs w:val="24"/>
        </w:rPr>
        <w:t>Модуль 7. 11+1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И наступит завтра. ( Планы на будущее).</w:t>
      </w:r>
      <w:r w:rsidR="00C1048A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</w:r>
      <w:proofErr w:type="spellStart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Фоссей</w:t>
      </w:r>
      <w:proofErr w:type="spellEnd"/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 по выполнению заданий формата ЕГЭ.</w:t>
      </w:r>
    </w:p>
    <w:p w:rsidR="004E6B4D" w:rsidRPr="00287DB7" w:rsidRDefault="0007207A" w:rsidP="00287D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8.5</w:t>
      </w:r>
      <w:r w:rsidR="004643B1" w:rsidRPr="00287DB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D95196" w:rsidRPr="00287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51" w:rsidRPr="0028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Путешествия. </w:t>
      </w:r>
      <w:proofErr w:type="gramStart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(Путешествия по своей стране и за рубежом.</w:t>
      </w:r>
      <w:proofErr w:type="gramEnd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1048A" w:rsidRPr="00287DB7">
        <w:rPr>
          <w:rFonts w:ascii="Times New Roman" w:hAnsi="Times New Roman" w:cs="Times New Roman"/>
          <w:b/>
          <w:i/>
          <w:sz w:val="24"/>
          <w:szCs w:val="24"/>
        </w:rPr>
        <w:t>Осмотр достопримечательностей).</w:t>
      </w:r>
      <w:proofErr w:type="gramEnd"/>
      <w:r w:rsidR="00C1048A" w:rsidRPr="0028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8A" w:rsidRPr="0028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</w:r>
    </w:p>
    <w:p w:rsidR="004E6B4D" w:rsidRPr="00287DB7" w:rsidRDefault="004E6B4D" w:rsidP="00287D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93D" w:rsidRDefault="006B493D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92" w:rsidRPr="00C32EA2" w:rsidRDefault="00E43992" w:rsidP="00E4399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Индивидуальная,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Фронтальная,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Групповая,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Парная.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деятельности: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закрепления и применения знаний;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E43992" w:rsidRPr="00C32EA2" w:rsidRDefault="00E43992" w:rsidP="00E43992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контроля знаний и умений.</w:t>
      </w:r>
    </w:p>
    <w:p w:rsidR="00E43992" w:rsidRPr="00C32EA2" w:rsidRDefault="00E43992" w:rsidP="00E43992">
      <w:pPr>
        <w:widowControl w:val="0"/>
        <w:autoSpaceDE w:val="0"/>
        <w:autoSpaceDN w:val="0"/>
        <w:adjustRightInd w:val="0"/>
        <w:spacing w:after="0" w:line="200" w:lineRule="exact"/>
        <w:ind w:right="-707"/>
        <w:jc w:val="both"/>
        <w:rPr>
          <w:rFonts w:ascii="Times New Roman" w:hAnsi="Times New Roman"/>
          <w:sz w:val="24"/>
          <w:szCs w:val="24"/>
        </w:rPr>
      </w:pPr>
    </w:p>
    <w:p w:rsidR="00E43992" w:rsidRPr="00C32EA2" w:rsidRDefault="00E43992" w:rsidP="00E43992">
      <w:pPr>
        <w:widowControl w:val="0"/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C32EA2">
        <w:rPr>
          <w:rFonts w:ascii="Times New Roman" w:hAnsi="Times New Roman"/>
          <w:sz w:val="24"/>
          <w:szCs w:val="24"/>
        </w:rPr>
        <w:t xml:space="preserve">                </w:t>
      </w:r>
      <w:r w:rsidRPr="00C32EA2">
        <w:rPr>
          <w:rFonts w:ascii="Times New Roman" w:hAnsi="Times New Roman"/>
          <w:b/>
          <w:sz w:val="24"/>
          <w:szCs w:val="24"/>
        </w:rPr>
        <w:t>Основные формы   обучения:</w:t>
      </w:r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eastAsia="MS Mincho" w:hAnsi="Times New Roman"/>
          <w:i/>
          <w:sz w:val="24"/>
          <w:szCs w:val="24"/>
        </w:rPr>
        <w:t>методы</w:t>
      </w:r>
      <w:r w:rsidRPr="00C32EA2">
        <w:rPr>
          <w:rFonts w:ascii="Times New Roman" w:eastAsia="MS Mincho" w:hAnsi="Times New Roman"/>
          <w:sz w:val="24"/>
          <w:szCs w:val="24"/>
        </w:rPr>
        <w:t>:</w:t>
      </w:r>
      <w:r w:rsidRPr="00C32EA2">
        <w:rPr>
          <w:rFonts w:ascii="Times New Roman" w:hAnsi="Times New Roman"/>
          <w:sz w:val="24"/>
          <w:szCs w:val="24"/>
          <w:lang w:eastAsia="ru-RU"/>
        </w:rPr>
        <w:t xml:space="preserve"> наглядные; словесные; проблемно-поисковые; репродуктивные; </w:t>
      </w:r>
      <w:proofErr w:type="spellStart"/>
      <w:r w:rsidRPr="00C32EA2">
        <w:rPr>
          <w:rFonts w:ascii="Times New Roman" w:hAnsi="Times New Roman"/>
          <w:sz w:val="24"/>
          <w:szCs w:val="24"/>
          <w:lang w:eastAsia="ru-RU"/>
        </w:rPr>
        <w:t>исследовательско-творческие</w:t>
      </w:r>
      <w:proofErr w:type="spellEnd"/>
      <w:r w:rsidRPr="00C32EA2">
        <w:rPr>
          <w:rFonts w:ascii="Times New Roman" w:hAnsi="Times New Roman"/>
          <w:sz w:val="24"/>
          <w:szCs w:val="24"/>
          <w:lang w:eastAsia="ru-RU"/>
        </w:rPr>
        <w:t>.</w:t>
      </w:r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2EA2">
        <w:rPr>
          <w:rFonts w:ascii="Times New Roman" w:hAnsi="Times New Roman"/>
          <w:b/>
          <w:i/>
          <w:sz w:val="24"/>
          <w:szCs w:val="24"/>
          <w:lang w:eastAsia="ru-RU"/>
        </w:rPr>
        <w:t>формы организации</w:t>
      </w: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  учебного процесса</w:t>
      </w:r>
      <w:r w:rsidRPr="00C32EA2">
        <w:rPr>
          <w:rFonts w:ascii="Times New Roman" w:hAnsi="Times New Roman"/>
          <w:sz w:val="24"/>
          <w:szCs w:val="24"/>
          <w:lang w:eastAsia="ru-RU"/>
        </w:rPr>
        <w:t>: коллективная, групповая, индивидуальная, парная, фронтальная, ролевая игра;</w:t>
      </w:r>
      <w:proofErr w:type="gramEnd"/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>повышенный уровень:</w:t>
      </w:r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методы: </w:t>
      </w:r>
      <w:r w:rsidRPr="00C32EA2">
        <w:rPr>
          <w:rFonts w:ascii="Times New Roman" w:hAnsi="Times New Roman"/>
          <w:sz w:val="24"/>
          <w:szCs w:val="24"/>
          <w:lang w:eastAsia="ru-RU"/>
        </w:rPr>
        <w:t>словесно-индивидуальные, словесно-дедуктивные; наглядно-дедуктивные; практически-дедуктивные;</w:t>
      </w:r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формы организации  учебного процесса: </w:t>
      </w:r>
      <w:r w:rsidRPr="00C32EA2">
        <w:rPr>
          <w:rFonts w:ascii="Times New Roman" w:hAnsi="Times New Roman"/>
          <w:sz w:val="24"/>
          <w:szCs w:val="24"/>
          <w:lang w:eastAsia="ru-RU"/>
        </w:rPr>
        <w:t xml:space="preserve">групповая, индивидуальная, парная, фронтальная, познавательная ролевая игра, конкурс. </w:t>
      </w:r>
    </w:p>
    <w:p w:rsidR="00E43992" w:rsidRPr="00C32EA2" w:rsidRDefault="00E43992" w:rsidP="00E43992">
      <w:pPr>
        <w:pStyle w:val="a5"/>
        <w:spacing w:after="0" w:line="240" w:lineRule="auto"/>
        <w:ind w:left="0" w:right="-707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C32EA2">
        <w:rPr>
          <w:rFonts w:ascii="Times New Roman" w:eastAsia="MS Mincho" w:hAnsi="Times New Roman"/>
          <w:sz w:val="24"/>
          <w:szCs w:val="24"/>
        </w:rPr>
        <w:t xml:space="preserve">Степень </w:t>
      </w:r>
      <w:proofErr w:type="spellStart"/>
      <w:r w:rsidRPr="00C32EA2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32EA2">
        <w:rPr>
          <w:rFonts w:ascii="Times New Roman" w:eastAsia="MS Mincho" w:hAnsi="Times New Roman"/>
          <w:sz w:val="24"/>
          <w:szCs w:val="24"/>
        </w:rPr>
        <w:t xml:space="preserve"> речевых, учебно-познавательных и общекультурных умений у школьников в 7 классе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деятельности. В связи с этим возрастает важность </w:t>
      </w:r>
      <w:proofErr w:type="spellStart"/>
      <w:r w:rsidRPr="00C32EA2">
        <w:rPr>
          <w:rFonts w:ascii="Times New Roman" w:eastAsia="MS Mincho" w:hAnsi="Times New Roman"/>
          <w:sz w:val="24"/>
          <w:szCs w:val="24"/>
        </w:rPr>
        <w:t>межпредметных</w:t>
      </w:r>
      <w:proofErr w:type="spellEnd"/>
      <w:r w:rsidRPr="00C32EA2">
        <w:rPr>
          <w:rFonts w:ascii="Times New Roman" w:eastAsia="MS Mincho" w:hAnsi="Times New Roman"/>
          <w:sz w:val="24"/>
          <w:szCs w:val="24"/>
        </w:rPr>
        <w:t xml:space="preserve"> связей немецкого языка с другими школьными предметами: русским языком, литературой, историей, географией. Часто на уроках используются такие понятия из русского языка, как части речи, синонимы, антонимы, диалог, монолог, описание и т.д.; из литературы – цитирование текста, идея, главная мысль, </w:t>
      </w:r>
      <w:r w:rsidRPr="00C32EA2">
        <w:rPr>
          <w:rFonts w:ascii="Times New Roman" w:eastAsia="MS Mincho" w:hAnsi="Times New Roman"/>
          <w:sz w:val="24"/>
          <w:szCs w:val="24"/>
        </w:rPr>
        <w:lastRenderedPageBreak/>
        <w:t>стихи, пословицы, происходит знакомство с произведениями немецких писателей.; из истори</w:t>
      </w:r>
      <w:proofErr w:type="gramStart"/>
      <w:r w:rsidRPr="00C32EA2">
        <w:rPr>
          <w:rFonts w:ascii="Times New Roman" w:eastAsia="MS Mincho" w:hAnsi="Times New Roman"/>
          <w:sz w:val="24"/>
          <w:szCs w:val="24"/>
        </w:rPr>
        <w:t>и-</w:t>
      </w:r>
      <w:proofErr w:type="gramEnd"/>
      <w:r w:rsidRPr="00C32EA2">
        <w:rPr>
          <w:rFonts w:ascii="Times New Roman" w:eastAsia="MS Mincho" w:hAnsi="Times New Roman"/>
          <w:sz w:val="24"/>
          <w:szCs w:val="24"/>
        </w:rPr>
        <w:t xml:space="preserve"> исторические факты, события о стране изучаемого языка, из географии- географическое положение, особенности страны изучаемого языка.</w:t>
      </w:r>
    </w:p>
    <w:p w:rsidR="00E43992" w:rsidRPr="00C32EA2" w:rsidRDefault="00E43992" w:rsidP="00E43992">
      <w:pPr>
        <w:spacing w:after="0" w:line="240" w:lineRule="auto"/>
        <w:ind w:right="-707"/>
        <w:jc w:val="both"/>
        <w:rPr>
          <w:rFonts w:ascii="Times New Roman" w:hAnsi="Times New Roman"/>
          <w:sz w:val="24"/>
          <w:szCs w:val="24"/>
        </w:rPr>
      </w:pPr>
    </w:p>
    <w:p w:rsidR="00EE15B5" w:rsidRDefault="00EE15B5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B5" w:rsidRDefault="00EE15B5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B5" w:rsidRDefault="00EE15B5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B5" w:rsidRDefault="00EE15B5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B5" w:rsidRPr="00287DB7" w:rsidRDefault="00EE15B5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1" w:rsidRPr="00287DB7" w:rsidRDefault="00976DA1" w:rsidP="0028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6A" w:rsidRPr="00287DB7" w:rsidRDefault="006B493D" w:rsidP="00287D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DB7">
        <w:rPr>
          <w:rFonts w:ascii="Times New Roman" w:hAnsi="Times New Roman" w:cs="Times New Roman"/>
          <w:sz w:val="24"/>
          <w:szCs w:val="24"/>
        </w:rPr>
        <w:t xml:space="preserve">     </w:t>
      </w:r>
      <w:r w:rsidR="00551F51" w:rsidRPr="00287D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E95E6A" w:rsidRPr="00287DB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.</w:t>
      </w:r>
      <w:r w:rsidR="00E95E6A" w:rsidRPr="00287D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339"/>
        <w:gridCol w:w="992"/>
        <w:gridCol w:w="1417"/>
        <w:gridCol w:w="1560"/>
        <w:gridCol w:w="1417"/>
        <w:gridCol w:w="992"/>
      </w:tblGrid>
      <w:tr w:rsidR="00E95E6A" w:rsidRPr="00287DB7" w:rsidTr="00E95E6A">
        <w:trPr>
          <w:trHeight w:val="393"/>
        </w:trPr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  <w:vMerge w:val="restart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992" w:type="dxa"/>
            <w:vMerge w:val="restart"/>
            <w:vAlign w:val="center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gridSpan w:val="4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 работ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992" w:type="dxa"/>
          </w:tcPr>
          <w:p w:rsidR="00E95E6A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DE7" w:rsidRPr="00287DB7" w:rsidTr="00E95E6A">
        <w:tc>
          <w:tcPr>
            <w:tcW w:w="597" w:type="dxa"/>
          </w:tcPr>
          <w:p w:rsidR="00923DE7" w:rsidRPr="00287DB7" w:rsidRDefault="00923DE7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923DE7" w:rsidRPr="00287DB7" w:rsidRDefault="00923DE7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992" w:type="dxa"/>
          </w:tcPr>
          <w:p w:rsidR="00923DE7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3DE7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3DE7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DE7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DE7" w:rsidRPr="00287DB7" w:rsidRDefault="00923DE7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E6A" w:rsidRPr="00287DB7" w:rsidTr="00E95E6A">
        <w:tc>
          <w:tcPr>
            <w:tcW w:w="597" w:type="dxa"/>
          </w:tcPr>
          <w:p w:rsidR="00E95E6A" w:rsidRPr="00287DB7" w:rsidRDefault="00E95E6A" w:rsidP="002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E95E6A" w:rsidRPr="00287DB7" w:rsidRDefault="00E95E6A" w:rsidP="00287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5E6A" w:rsidRPr="00287DB7" w:rsidRDefault="00E95E6A" w:rsidP="0028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E6A" w:rsidRPr="00287DB7" w:rsidRDefault="00E95E6A" w:rsidP="00287D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26DA" w:rsidRPr="00287DB7" w:rsidRDefault="00D726DA" w:rsidP="00287DB7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50605" w:rsidRPr="00287DB7" w:rsidRDefault="00550605" w:rsidP="00287DB7">
      <w:pPr>
        <w:spacing w:after="0" w:line="240" w:lineRule="auto"/>
        <w:ind w:left="540" w:firstLine="420"/>
        <w:rPr>
          <w:rFonts w:ascii="Times New Roman" w:hAnsi="Times New Roman" w:cs="Times New Roman"/>
          <w:sz w:val="24"/>
          <w:szCs w:val="24"/>
        </w:rPr>
      </w:pPr>
      <w:r w:rsidRPr="00287D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526C1" w:rsidRPr="00287DB7" w:rsidRDefault="00C526C1" w:rsidP="00EE15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B7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</w:t>
      </w:r>
      <w:r w:rsidR="007D29E9" w:rsidRPr="00287DB7">
        <w:rPr>
          <w:rFonts w:ascii="Times New Roman" w:hAnsi="Times New Roman" w:cs="Times New Roman"/>
          <w:b/>
          <w:i/>
          <w:sz w:val="24"/>
          <w:szCs w:val="24"/>
        </w:rPr>
        <w:t>ирование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260"/>
        <w:gridCol w:w="993"/>
        <w:gridCol w:w="1559"/>
        <w:gridCol w:w="1559"/>
        <w:gridCol w:w="2410"/>
      </w:tblGrid>
      <w:tr w:rsidR="00551F51" w:rsidRPr="00287DB7" w:rsidTr="0032640D">
        <w:trPr>
          <w:trHeight w:val="285"/>
        </w:trPr>
        <w:tc>
          <w:tcPr>
            <w:tcW w:w="568" w:type="dxa"/>
            <w:vMerge w:val="restart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51F51" w:rsidRPr="00287DB7" w:rsidRDefault="00E43992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1F51" w:rsidRPr="00287D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vMerge w:val="restart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51F51" w:rsidRPr="00287DB7" w:rsidTr="0032640D">
        <w:trPr>
          <w:trHeight w:val="375"/>
        </w:trPr>
        <w:tc>
          <w:tcPr>
            <w:tcW w:w="568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10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51" w:rsidRPr="00287DB7" w:rsidTr="0032640D">
        <w:trPr>
          <w:trHeight w:val="347"/>
        </w:trPr>
        <w:tc>
          <w:tcPr>
            <w:tcW w:w="568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51" w:rsidRPr="00287DB7" w:rsidTr="0032640D">
        <w:trPr>
          <w:trHeight w:val="347"/>
        </w:trPr>
        <w:tc>
          <w:tcPr>
            <w:tcW w:w="568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93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1F51" w:rsidRPr="00287DB7" w:rsidRDefault="00551F5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Чтение и лексика.</w:t>
            </w:r>
          </w:p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Родственные узы, семья.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11A8" w:rsidRPr="00EE15B5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устная речь.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Взаимоотношения.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23DE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60" w:type="dxa"/>
          </w:tcPr>
          <w:p w:rsidR="009911A8" w:rsidRPr="00EE15B5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Грамма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Наст,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формы глаг</w:t>
            </w:r>
            <w:proofErr w:type="gram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23DE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О.Уайлд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«Преданный друг»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Многона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циональная</w:t>
            </w:r>
            <w:proofErr w:type="spellEnd"/>
            <w:proofErr w:type="gram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Британия.</w:t>
            </w:r>
          </w:p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М/ связи.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1. 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E15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рактикум </w:t>
            </w:r>
            <w:r w:rsidR="00EE15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выполне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 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Досуг молодежи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40D" w:rsidRPr="00287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Стресс и здоровье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речь.</w:t>
            </w:r>
          </w:p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Межличностные отношения с друзьями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тика. 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определительные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предл-ния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Ш.</w:t>
            </w:r>
            <w:r w:rsidR="00EE15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Бронте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«Джейн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Эйер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 доверия.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М/предметные связи.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EE15B5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2</w:t>
            </w:r>
            <w:r w:rsidRPr="00287D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EE15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Практикум по выполне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EE15B5" w:rsidRDefault="009911A8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Проверочнаяработа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3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11A8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8" w:rsidRPr="00287DB7" w:rsidTr="0032640D">
        <w:trPr>
          <w:trHeight w:val="347"/>
        </w:trPr>
        <w:tc>
          <w:tcPr>
            <w:tcW w:w="568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1A8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 </w:t>
            </w:r>
          </w:p>
        </w:tc>
        <w:tc>
          <w:tcPr>
            <w:tcW w:w="993" w:type="dxa"/>
          </w:tcPr>
          <w:p w:rsidR="009911A8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DE7" w:rsidRPr="00287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A8" w:rsidRPr="00287DB7" w:rsidRDefault="009911A8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32640D" w:rsidRPr="00EE15B5" w:rsidRDefault="0032640D" w:rsidP="00EE15B5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Жертвы преступлений.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Права и обязанности.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Инфинитив. Герундий.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 Диккенс. «Большие надежды»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 «Своё мнение»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«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Статуя Свободы»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М/предметные связи. «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Мои права».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3.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Заботишься ли ты об охране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среды?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3.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15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выполне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DE7"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32640D" w:rsidRPr="00EE15B5" w:rsidRDefault="0032640D" w:rsidP="00EE15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Несмотря ни на что.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Твен « Приключения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Т.Сойера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EE15B5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</w:t>
            </w:r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дение</w:t>
            </w:r>
            <w:proofErr w:type="spellEnd"/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«Ф. </w:t>
            </w:r>
            <w:proofErr w:type="spellStart"/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Найтингейл</w:t>
            </w:r>
            <w:proofErr w:type="spellEnd"/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</w:t>
            </w:r>
            <w:proofErr w:type="spellEnd"/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4.</w:t>
            </w:r>
          </w:p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воды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4.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15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выполне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 w:rsidRPr="00287D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Опасность</w:t>
            </w:r>
            <w:r w:rsidRPr="00287D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К/о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EE15B5" w:rsidRDefault="0032640D" w:rsidP="00EE15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DE7"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на улице.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взаимотношений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соседями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EE15B5" w:rsidRDefault="0032640D" w:rsidP="00EE15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Т.Харди «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Тесс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976DA1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32640D" w:rsidRPr="00287DB7" w:rsidRDefault="00EE15B5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Письма-</w:t>
            </w:r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976DA1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76DA1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«Дом»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М/предметные связи.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5.</w:t>
            </w:r>
          </w:p>
          <w:p w:rsidR="0032640D" w:rsidRPr="00287DB7" w:rsidRDefault="0032640D" w:rsidP="00287D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Зелёные пояса.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ЕГЭ в фокусе 5.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EE15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рактикум по выполне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EE15B5" w:rsidRDefault="00923DE7" w:rsidP="00EE15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DE7"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космосе.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Косвенная речь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Лондон «Белый Клык»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Языки Британских островов.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М/предметные связи.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океана.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6.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EE15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рактикум по выполне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EE15B5" w:rsidRDefault="0032640D" w:rsidP="00EE15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EE1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Общение</w:t>
            </w:r>
          </w:p>
          <w:p w:rsidR="0032640D" w:rsidRPr="00287DB7" w:rsidRDefault="0032640D" w:rsidP="00287DB7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есть мечта…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устная речь.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7с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 Киплинг «Если…»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EE15B5" w:rsidRDefault="0032640D" w:rsidP="00EE15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Официальные письма /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</w:t>
            </w:r>
            <w:proofErr w:type="gram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исьма</w:t>
            </w:r>
            <w:proofErr w:type="spellEnd"/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gram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Студенческая жизнь.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М/связи.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  <w:p w:rsidR="0032640D" w:rsidRPr="00287DB7" w:rsidRDefault="0032640D" w:rsidP="00287D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Dian </w:t>
            </w:r>
            <w:proofErr w:type="spellStart"/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Fossey</w:t>
            </w:r>
            <w:proofErr w:type="spellEnd"/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EE15B5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7.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EE15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рактикум по выполне</w:t>
            </w:r>
            <w:r w:rsidRPr="00287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 заданий формата</w:t>
            </w: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7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32640D" w:rsidRPr="00287DB7" w:rsidRDefault="0032640D" w:rsidP="00287DB7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8 </w:t>
            </w:r>
          </w:p>
        </w:tc>
        <w:tc>
          <w:tcPr>
            <w:tcW w:w="993" w:type="dxa"/>
          </w:tcPr>
          <w:p w:rsidR="0032640D" w:rsidRPr="00287DB7" w:rsidRDefault="00923DE7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Загадочные таинственные места.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Аэропорты и Воздушные путешествия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EE15B5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8с Грамма</w:t>
            </w:r>
            <w:r w:rsidR="0032640D"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тика. </w:t>
            </w:r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Инверсия. </w:t>
            </w:r>
            <w:proofErr w:type="spellStart"/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Сущ-ные</w:t>
            </w:r>
            <w:proofErr w:type="spellEnd"/>
            <w:r w:rsidR="0032640D"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Наречия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EE15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</w:t>
            </w:r>
            <w:r w:rsidR="00EE1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Д.Свифт «Путешес</w:t>
            </w:r>
            <w:r w:rsidR="00EE15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тви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Гулливера»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8е </w:t>
            </w: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 Любимые места.</w:t>
            </w:r>
          </w:p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2640D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E7" w:rsidRPr="00287DB7" w:rsidTr="0032640D">
        <w:trPr>
          <w:trHeight w:val="347"/>
        </w:trPr>
        <w:tc>
          <w:tcPr>
            <w:tcW w:w="568" w:type="dxa"/>
          </w:tcPr>
          <w:p w:rsidR="00923DE7" w:rsidRPr="00287DB7" w:rsidRDefault="00923DE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3DE7" w:rsidRPr="00287DB7" w:rsidRDefault="00923DE7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993" w:type="dxa"/>
          </w:tcPr>
          <w:p w:rsidR="00923DE7" w:rsidRPr="00287DB7" w:rsidRDefault="00923DE7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23DE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287DB7" w:rsidRPr="00287DB7" w:rsidRDefault="00287DB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923DE7" w:rsidRPr="00287DB7" w:rsidRDefault="00923DE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DE7" w:rsidRPr="00287DB7" w:rsidRDefault="00923DE7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D" w:rsidRPr="00287DB7" w:rsidTr="0032640D">
        <w:trPr>
          <w:trHeight w:val="347"/>
        </w:trPr>
        <w:tc>
          <w:tcPr>
            <w:tcW w:w="568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2640D" w:rsidRPr="00287DB7" w:rsidRDefault="0032640D" w:rsidP="00287DB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40D" w:rsidRPr="00287DB7" w:rsidRDefault="0032640D" w:rsidP="0028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93D" w:rsidRPr="00287DB7" w:rsidRDefault="006B493D" w:rsidP="0028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493D" w:rsidRPr="00287DB7" w:rsidSect="00220545">
          <w:pgSz w:w="11909" w:h="16834"/>
          <w:pgMar w:top="1135" w:right="850" w:bottom="1135" w:left="1700" w:header="720" w:footer="720" w:gutter="0"/>
          <w:cols w:space="720"/>
          <w:noEndnote/>
          <w:docGrid w:linePitch="299"/>
        </w:sectPr>
      </w:pPr>
    </w:p>
    <w:p w:rsidR="002B7785" w:rsidRPr="00287DB7" w:rsidRDefault="002B7785" w:rsidP="00A82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785" w:rsidRPr="00287DB7" w:rsidSect="00B32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23" w:rsidRDefault="00C70423" w:rsidP="00972DE2">
      <w:pPr>
        <w:spacing w:after="0" w:line="240" w:lineRule="auto"/>
      </w:pPr>
      <w:r>
        <w:separator/>
      </w:r>
    </w:p>
  </w:endnote>
  <w:endnote w:type="continuationSeparator" w:id="0">
    <w:p w:rsidR="00C70423" w:rsidRDefault="00C70423" w:rsidP="009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23" w:rsidRDefault="00C70423" w:rsidP="00972DE2">
      <w:pPr>
        <w:spacing w:after="0" w:line="240" w:lineRule="auto"/>
      </w:pPr>
      <w:r>
        <w:separator/>
      </w:r>
    </w:p>
  </w:footnote>
  <w:footnote w:type="continuationSeparator" w:id="0">
    <w:p w:rsidR="00C70423" w:rsidRDefault="00C70423" w:rsidP="009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3BE"/>
    <w:multiLevelType w:val="multilevel"/>
    <w:tmpl w:val="42A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CE37EF"/>
    <w:multiLevelType w:val="multilevel"/>
    <w:tmpl w:val="FC5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C70A3F"/>
    <w:multiLevelType w:val="hybridMultilevel"/>
    <w:tmpl w:val="023C2F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41"/>
    <w:rsid w:val="0002743C"/>
    <w:rsid w:val="0007207A"/>
    <w:rsid w:val="00081AC9"/>
    <w:rsid w:val="00086400"/>
    <w:rsid w:val="000A7B36"/>
    <w:rsid w:val="000D0B50"/>
    <w:rsid w:val="000F5B92"/>
    <w:rsid w:val="00111210"/>
    <w:rsid w:val="00145C25"/>
    <w:rsid w:val="00180598"/>
    <w:rsid w:val="0018678F"/>
    <w:rsid w:val="001C1283"/>
    <w:rsid w:val="001F6E7A"/>
    <w:rsid w:val="00212256"/>
    <w:rsid w:val="00217222"/>
    <w:rsid w:val="00220545"/>
    <w:rsid w:val="0026793E"/>
    <w:rsid w:val="00287DB7"/>
    <w:rsid w:val="002A2027"/>
    <w:rsid w:val="002B7785"/>
    <w:rsid w:val="002D27F5"/>
    <w:rsid w:val="002E4116"/>
    <w:rsid w:val="002F3CCB"/>
    <w:rsid w:val="0031139A"/>
    <w:rsid w:val="0032640D"/>
    <w:rsid w:val="003400A4"/>
    <w:rsid w:val="003A28EB"/>
    <w:rsid w:val="004203EC"/>
    <w:rsid w:val="004325AD"/>
    <w:rsid w:val="004516B1"/>
    <w:rsid w:val="004643B1"/>
    <w:rsid w:val="00472C46"/>
    <w:rsid w:val="00482807"/>
    <w:rsid w:val="00485D14"/>
    <w:rsid w:val="004E385F"/>
    <w:rsid w:val="004E6B4D"/>
    <w:rsid w:val="00507DC8"/>
    <w:rsid w:val="00550605"/>
    <w:rsid w:val="00551F51"/>
    <w:rsid w:val="00581905"/>
    <w:rsid w:val="005B0071"/>
    <w:rsid w:val="0063048E"/>
    <w:rsid w:val="006A70C8"/>
    <w:rsid w:val="006B493D"/>
    <w:rsid w:val="00775F94"/>
    <w:rsid w:val="00791E2A"/>
    <w:rsid w:val="007C7FFD"/>
    <w:rsid w:val="007D29E9"/>
    <w:rsid w:val="00871641"/>
    <w:rsid w:val="00877587"/>
    <w:rsid w:val="008C0E2C"/>
    <w:rsid w:val="00910824"/>
    <w:rsid w:val="00923DE7"/>
    <w:rsid w:val="00972DE2"/>
    <w:rsid w:val="00976DA1"/>
    <w:rsid w:val="009911A8"/>
    <w:rsid w:val="009A2A15"/>
    <w:rsid w:val="009E3D8C"/>
    <w:rsid w:val="00A82438"/>
    <w:rsid w:val="00AF5255"/>
    <w:rsid w:val="00B03C93"/>
    <w:rsid w:val="00B150C1"/>
    <w:rsid w:val="00B325F4"/>
    <w:rsid w:val="00B4181F"/>
    <w:rsid w:val="00B423A8"/>
    <w:rsid w:val="00B5229D"/>
    <w:rsid w:val="00B80891"/>
    <w:rsid w:val="00BD78EB"/>
    <w:rsid w:val="00C1048A"/>
    <w:rsid w:val="00C526C1"/>
    <w:rsid w:val="00C61E99"/>
    <w:rsid w:val="00C70423"/>
    <w:rsid w:val="00C83880"/>
    <w:rsid w:val="00D726DA"/>
    <w:rsid w:val="00D95196"/>
    <w:rsid w:val="00E04913"/>
    <w:rsid w:val="00E22F90"/>
    <w:rsid w:val="00E248B8"/>
    <w:rsid w:val="00E27FC8"/>
    <w:rsid w:val="00E43992"/>
    <w:rsid w:val="00E71D9A"/>
    <w:rsid w:val="00E83B6C"/>
    <w:rsid w:val="00E95E6A"/>
    <w:rsid w:val="00EE15B5"/>
    <w:rsid w:val="00EE6A50"/>
    <w:rsid w:val="00F14D51"/>
    <w:rsid w:val="00F32E1E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0"/>
  </w:style>
  <w:style w:type="paragraph" w:styleId="1">
    <w:name w:val="heading 1"/>
    <w:basedOn w:val="a"/>
    <w:next w:val="a"/>
    <w:link w:val="10"/>
    <w:uiPriority w:val="99"/>
    <w:qFormat/>
    <w:rsid w:val="004E3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43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4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85D14"/>
    <w:pPr>
      <w:ind w:left="720"/>
      <w:contextualSpacing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2B7785"/>
    <w:rPr>
      <w:rFonts w:ascii="Calibri" w:eastAsia="Calibri" w:hAnsi="Calibri" w:cs="Calibri"/>
    </w:rPr>
  </w:style>
  <w:style w:type="paragraph" w:styleId="a7">
    <w:name w:val="footer"/>
    <w:basedOn w:val="a"/>
    <w:link w:val="a6"/>
    <w:uiPriority w:val="99"/>
    <w:semiHidden/>
    <w:rsid w:val="002B77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2B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7785"/>
  </w:style>
  <w:style w:type="character" w:customStyle="1" w:styleId="a9">
    <w:name w:val="Текст выноски Знак"/>
    <w:basedOn w:val="a0"/>
    <w:link w:val="aa"/>
    <w:uiPriority w:val="99"/>
    <w:semiHidden/>
    <w:rsid w:val="002B7785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2B77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E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E38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4E385F"/>
    <w:rPr>
      <w:b/>
      <w:bCs/>
    </w:rPr>
  </w:style>
  <w:style w:type="table" w:styleId="ac">
    <w:name w:val="Table Grid"/>
    <w:basedOn w:val="a1"/>
    <w:uiPriority w:val="59"/>
    <w:rsid w:val="008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951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95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 Spacing"/>
    <w:uiPriority w:val="1"/>
    <w:qFormat/>
    <w:rsid w:val="00287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F4D6-D750-4CB5-9F5C-0DFEE5C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poisk</cp:lastModifiedBy>
  <cp:revision>30</cp:revision>
  <cp:lastPrinted>2018-09-25T14:43:00Z</cp:lastPrinted>
  <dcterms:created xsi:type="dcterms:W3CDTF">2018-09-20T23:36:00Z</dcterms:created>
  <dcterms:modified xsi:type="dcterms:W3CDTF">2020-10-07T11:59:00Z</dcterms:modified>
</cp:coreProperties>
</file>